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1B7" w:rsidRDefault="006D31B7" w:rsidP="006D31B7">
      <w:pPr>
        <w:spacing w:after="0" w:line="240" w:lineRule="auto"/>
        <w:outlineLvl w:val="6"/>
        <w:rPr>
          <w:rFonts w:ascii="Georgia" w:eastAsia="Times New Roman" w:hAnsi="Georgia" w:cs="Arial"/>
          <w:b/>
          <w:bCs/>
          <w:sz w:val="24"/>
          <w:szCs w:val="24"/>
        </w:rPr>
      </w:pPr>
      <w:r>
        <w:rPr>
          <w:rFonts w:ascii="Georgia" w:eastAsia="Times New Roman" w:hAnsi="Georgia" w:cs="Arial"/>
          <w:b/>
          <w:bCs/>
          <w:sz w:val="24"/>
          <w:szCs w:val="24"/>
        </w:rPr>
        <w:t>Latin 1A</w:t>
      </w:r>
      <w:r>
        <w:rPr>
          <w:rFonts w:ascii="Georgia" w:eastAsia="Times New Roman" w:hAnsi="Georgia" w:cs="Arial"/>
          <w:b/>
          <w:bCs/>
          <w:sz w:val="24"/>
          <w:szCs w:val="24"/>
        </w:rPr>
        <w:tab/>
      </w:r>
      <w:r>
        <w:rPr>
          <w:rFonts w:ascii="Georgia" w:eastAsia="Times New Roman" w:hAnsi="Georgia" w:cs="Arial"/>
          <w:b/>
          <w:bCs/>
          <w:sz w:val="24"/>
          <w:szCs w:val="24"/>
        </w:rPr>
        <w:tab/>
      </w:r>
      <w:r>
        <w:rPr>
          <w:rFonts w:ascii="Georgia" w:eastAsia="Times New Roman" w:hAnsi="Georgia" w:cs="Arial"/>
          <w:b/>
          <w:bCs/>
          <w:sz w:val="24"/>
          <w:szCs w:val="24"/>
        </w:rPr>
        <w:tab/>
      </w:r>
      <w:r>
        <w:rPr>
          <w:rFonts w:ascii="Georgia" w:eastAsia="Times New Roman" w:hAnsi="Georgia" w:cs="Arial"/>
          <w:b/>
          <w:bCs/>
          <w:sz w:val="24"/>
          <w:szCs w:val="24"/>
        </w:rPr>
        <w:tab/>
      </w:r>
      <w:r>
        <w:rPr>
          <w:rFonts w:ascii="Georgia" w:eastAsia="Times New Roman" w:hAnsi="Georgia" w:cs="Arial"/>
          <w:b/>
          <w:bCs/>
          <w:sz w:val="24"/>
          <w:szCs w:val="24"/>
        </w:rPr>
        <w:tab/>
      </w:r>
      <w:r>
        <w:rPr>
          <w:rFonts w:ascii="Georgia" w:eastAsia="Times New Roman" w:hAnsi="Georgia" w:cs="Arial"/>
          <w:b/>
          <w:bCs/>
          <w:sz w:val="24"/>
          <w:szCs w:val="24"/>
        </w:rPr>
        <w:tab/>
      </w:r>
      <w:r>
        <w:rPr>
          <w:rFonts w:ascii="Georgia" w:eastAsia="Times New Roman" w:hAnsi="Georgia" w:cs="Arial"/>
          <w:b/>
          <w:bCs/>
          <w:sz w:val="24"/>
          <w:szCs w:val="24"/>
        </w:rPr>
        <w:tab/>
      </w:r>
      <w:r>
        <w:rPr>
          <w:rFonts w:ascii="Georgia" w:eastAsia="Times New Roman" w:hAnsi="Georgia" w:cs="Arial"/>
          <w:b/>
          <w:bCs/>
          <w:sz w:val="24"/>
          <w:szCs w:val="24"/>
        </w:rPr>
        <w:tab/>
        <w:t>Ebony Dorsey</w:t>
      </w:r>
    </w:p>
    <w:p w:rsidR="006D31B7" w:rsidRDefault="00146EE5" w:rsidP="006D31B7">
      <w:pPr>
        <w:spacing w:after="0" w:line="240" w:lineRule="auto"/>
        <w:outlineLvl w:val="5"/>
        <w:rPr>
          <w:rFonts w:ascii="Times New Roman" w:eastAsia="Times New Roman" w:hAnsi="Times New Roman"/>
          <w:b/>
          <w:bCs/>
          <w:sz w:val="24"/>
          <w:szCs w:val="24"/>
        </w:rPr>
      </w:pPr>
      <w:r>
        <w:rPr>
          <w:rFonts w:ascii="Georgia" w:eastAsia="Times New Roman" w:hAnsi="Georgia"/>
          <w:b/>
          <w:bCs/>
          <w:sz w:val="24"/>
          <w:szCs w:val="24"/>
        </w:rPr>
        <w:t xml:space="preserve">Fall 2013 – </w:t>
      </w:r>
      <w:proofErr w:type="gramStart"/>
      <w:r>
        <w:rPr>
          <w:rFonts w:ascii="Georgia" w:eastAsia="Times New Roman" w:hAnsi="Georgia"/>
          <w:b/>
          <w:bCs/>
          <w:sz w:val="24"/>
          <w:szCs w:val="24"/>
        </w:rPr>
        <w:t>Spring</w:t>
      </w:r>
      <w:proofErr w:type="gramEnd"/>
      <w:r>
        <w:rPr>
          <w:rFonts w:ascii="Georgia" w:eastAsia="Times New Roman" w:hAnsi="Georgia"/>
          <w:b/>
          <w:bCs/>
          <w:sz w:val="24"/>
          <w:szCs w:val="24"/>
        </w:rPr>
        <w:t xml:space="preserve"> 2014</w:t>
      </w:r>
      <w:r w:rsidR="006D31B7">
        <w:rPr>
          <w:rFonts w:ascii="Georgia" w:eastAsia="Times New Roman" w:hAnsi="Georgia"/>
          <w:b/>
          <w:bCs/>
          <w:sz w:val="24"/>
          <w:szCs w:val="24"/>
        </w:rPr>
        <w:tab/>
      </w:r>
      <w:r w:rsidR="006D31B7">
        <w:rPr>
          <w:rFonts w:ascii="Georgia" w:eastAsia="Times New Roman" w:hAnsi="Georgia"/>
          <w:b/>
          <w:bCs/>
          <w:sz w:val="24"/>
          <w:szCs w:val="24"/>
        </w:rPr>
        <w:tab/>
      </w:r>
      <w:r w:rsidR="006D31B7">
        <w:rPr>
          <w:rFonts w:ascii="Georgia" w:eastAsia="Times New Roman" w:hAnsi="Georgia"/>
          <w:b/>
          <w:bCs/>
          <w:sz w:val="24"/>
          <w:szCs w:val="24"/>
        </w:rPr>
        <w:tab/>
      </w:r>
      <w:r w:rsidR="006D31B7">
        <w:rPr>
          <w:rFonts w:ascii="Georgia" w:eastAsia="Times New Roman" w:hAnsi="Georgia"/>
          <w:b/>
          <w:bCs/>
          <w:sz w:val="24"/>
          <w:szCs w:val="24"/>
        </w:rPr>
        <w:tab/>
      </w:r>
      <w:r w:rsidR="006D31B7">
        <w:rPr>
          <w:rFonts w:ascii="Georgia" w:eastAsia="Times New Roman" w:hAnsi="Georgia"/>
          <w:b/>
          <w:bCs/>
          <w:sz w:val="24"/>
          <w:szCs w:val="24"/>
        </w:rPr>
        <w:tab/>
        <w:t>edorsey@latinpcs.org</w:t>
      </w:r>
    </w:p>
    <w:p w:rsidR="006D31B7" w:rsidRDefault="006D31B7" w:rsidP="006D31B7">
      <w:pPr>
        <w:spacing w:after="0" w:line="240" w:lineRule="auto"/>
        <w:outlineLvl w:val="2"/>
        <w:rPr>
          <w:rFonts w:ascii="Georgia" w:eastAsia="Times New Roman" w:hAnsi="Georgia" w:cs="Arial"/>
          <w:b/>
          <w:bCs/>
          <w:sz w:val="27"/>
          <w:szCs w:val="27"/>
        </w:rPr>
      </w:pPr>
      <w:r>
        <w:rPr>
          <w:rFonts w:ascii="Georgia" w:eastAsia="Times New Roman" w:hAnsi="Georgia" w:cs="Arial"/>
          <w:b/>
          <w:sz w:val="27"/>
          <w:szCs w:val="24"/>
        </w:rPr>
        <w:t> </w:t>
      </w:r>
    </w:p>
    <w:p w:rsidR="006D31B7" w:rsidRDefault="006D31B7" w:rsidP="006D31B7">
      <w:pPr>
        <w:spacing w:after="0" w:line="240" w:lineRule="auto"/>
        <w:jc w:val="both"/>
        <w:outlineLvl w:val="5"/>
        <w:rPr>
          <w:rFonts w:ascii="Georgia" w:eastAsia="Times New Roman" w:hAnsi="Georgia" w:cs="Arial"/>
          <w:b/>
          <w:bCs/>
          <w:sz w:val="24"/>
          <w:szCs w:val="24"/>
        </w:rPr>
      </w:pPr>
      <w:r>
        <w:rPr>
          <w:rFonts w:ascii="Georgia" w:eastAsia="Times New Roman" w:hAnsi="Georgia" w:cs="Arial"/>
          <w:b/>
          <w:bCs/>
          <w:sz w:val="106"/>
          <w:szCs w:val="106"/>
        </w:rPr>
        <w:t>L</w:t>
      </w:r>
      <w:r>
        <w:rPr>
          <w:rFonts w:ascii="Georgia" w:eastAsia="Times New Roman" w:hAnsi="Georgia" w:cs="Arial"/>
          <w:b/>
          <w:bCs/>
          <w:sz w:val="24"/>
          <w:szCs w:val="24"/>
        </w:rPr>
        <w:t>atin is a language of fewer words but many endings—endings that essentially tell us what each word means and how it functions in a sentence grammatically.  There are many rules in Latin but only one way to learn Latin—memorization!  For those who have not studied a language, it can be quite challenging, but daily practice and tremendous effort will prove to be most beneficial for those who are serious about learning a new language.  In this course, special emphasis will be placed on Roman culture and influence, derivatives and etymology, Greek and Roman mythology, Latin grammar, parts of speech, and sentence structure.  We will learn to conjugate verbs, to decline nouns, and to translate passages of Latin.</w:t>
      </w:r>
    </w:p>
    <w:p w:rsidR="006D31B7" w:rsidRDefault="006D31B7" w:rsidP="006D31B7">
      <w:pPr>
        <w:spacing w:after="0" w:line="240" w:lineRule="auto"/>
        <w:jc w:val="both"/>
        <w:outlineLvl w:val="5"/>
        <w:rPr>
          <w:rFonts w:ascii="Georgia" w:eastAsia="Times New Roman" w:hAnsi="Georgia" w:cs="Arial"/>
          <w:b/>
          <w:bCs/>
          <w:sz w:val="24"/>
          <w:szCs w:val="24"/>
        </w:rPr>
      </w:pPr>
    </w:p>
    <w:p w:rsidR="006D31B7" w:rsidRDefault="006D31B7" w:rsidP="006D31B7">
      <w:pPr>
        <w:spacing w:after="0" w:line="240" w:lineRule="auto"/>
        <w:outlineLvl w:val="4"/>
        <w:rPr>
          <w:rFonts w:ascii="Georgia" w:eastAsia="Times New Roman" w:hAnsi="Georgia" w:cs="Arial"/>
          <w:b/>
          <w:bCs/>
          <w:sz w:val="20"/>
          <w:szCs w:val="20"/>
        </w:rPr>
      </w:pPr>
      <w:r>
        <w:rPr>
          <w:rFonts w:ascii="Times New Roman" w:eastAsia="Times New Roman" w:hAnsi="Times New Roman"/>
          <w:b/>
          <w:bCs/>
          <w:sz w:val="20"/>
          <w:szCs w:val="20"/>
        </w:rPr>
        <w:t xml:space="preserve"> </w:t>
      </w:r>
    </w:p>
    <w:p w:rsidR="006D31B7" w:rsidRDefault="006D31B7" w:rsidP="006D31B7">
      <w:pPr>
        <w:spacing w:after="0" w:line="240" w:lineRule="auto"/>
        <w:outlineLvl w:val="4"/>
        <w:rPr>
          <w:rFonts w:ascii="Georgia" w:eastAsia="Times New Roman" w:hAnsi="Georgia" w:cs="Arial"/>
          <w:b/>
          <w:bCs/>
          <w:sz w:val="20"/>
          <w:szCs w:val="20"/>
        </w:rPr>
      </w:pPr>
      <w:r>
        <w:rPr>
          <w:rFonts w:ascii="Georgia" w:eastAsia="Times New Roman" w:hAnsi="Georgia" w:cs="Arial"/>
          <w:b/>
          <w:bCs/>
          <w:sz w:val="24"/>
          <w:szCs w:val="24"/>
          <w:u w:val="single"/>
        </w:rPr>
        <w:t>Texts</w:t>
      </w:r>
    </w:p>
    <w:p w:rsidR="006D31B7" w:rsidRDefault="006D31B7" w:rsidP="006D31B7">
      <w:pPr>
        <w:spacing w:after="0" w:line="240" w:lineRule="auto"/>
        <w:outlineLvl w:val="5"/>
        <w:rPr>
          <w:rFonts w:ascii="Georgia" w:eastAsia="Times New Roman" w:hAnsi="Georgia" w:cs="Arial"/>
          <w:b/>
          <w:bCs/>
          <w:i/>
          <w:sz w:val="24"/>
          <w:szCs w:val="24"/>
        </w:rPr>
      </w:pPr>
      <w:r>
        <w:rPr>
          <w:rFonts w:ascii="Georgia" w:eastAsia="Times New Roman" w:hAnsi="Georgia" w:cs="Arial"/>
          <w:b/>
          <w:bCs/>
          <w:i/>
          <w:sz w:val="24"/>
          <w:szCs w:val="24"/>
        </w:rPr>
        <w:t xml:space="preserve">Oxford Latin Course Part I </w:t>
      </w:r>
    </w:p>
    <w:p w:rsidR="006D31B7" w:rsidRDefault="006D31B7" w:rsidP="006D31B7">
      <w:pPr>
        <w:spacing w:after="0" w:line="240" w:lineRule="auto"/>
        <w:outlineLvl w:val="5"/>
        <w:rPr>
          <w:rFonts w:ascii="Times New Roman" w:eastAsia="Times New Roman" w:hAnsi="Times New Roman"/>
          <w:b/>
          <w:bCs/>
          <w:sz w:val="24"/>
          <w:szCs w:val="24"/>
        </w:rPr>
      </w:pPr>
    </w:p>
    <w:p w:rsidR="006D31B7" w:rsidRDefault="006D31B7" w:rsidP="006D31B7">
      <w:pPr>
        <w:spacing w:after="0" w:line="240" w:lineRule="auto"/>
        <w:outlineLvl w:val="4"/>
        <w:rPr>
          <w:rFonts w:ascii="Georgia" w:eastAsia="Times New Roman" w:hAnsi="Georgia" w:cs="Arial"/>
          <w:b/>
          <w:bCs/>
          <w:sz w:val="20"/>
          <w:szCs w:val="20"/>
        </w:rPr>
      </w:pPr>
      <w:r>
        <w:rPr>
          <w:rFonts w:ascii="Georgia" w:eastAsia="Times New Roman" w:hAnsi="Georgia" w:cs="Arial"/>
          <w:b/>
          <w:bCs/>
          <w:sz w:val="24"/>
          <w:szCs w:val="24"/>
          <w:u w:val="single"/>
        </w:rPr>
        <w:t>Supplies</w:t>
      </w:r>
    </w:p>
    <w:p w:rsidR="006D31B7" w:rsidRDefault="006D31B7" w:rsidP="006D31B7">
      <w:pPr>
        <w:spacing w:after="0" w:line="240" w:lineRule="auto"/>
        <w:outlineLvl w:val="5"/>
        <w:rPr>
          <w:rFonts w:ascii="Georgia" w:eastAsia="Times New Roman" w:hAnsi="Georgia" w:cs="Arial"/>
          <w:b/>
          <w:bCs/>
          <w:sz w:val="24"/>
          <w:szCs w:val="24"/>
        </w:rPr>
      </w:pPr>
      <w:r>
        <w:rPr>
          <w:rFonts w:ascii="Georgia" w:eastAsia="Times New Roman" w:hAnsi="Georgia" w:cs="Arial"/>
          <w:b/>
          <w:bCs/>
          <w:sz w:val="24"/>
          <w:szCs w:val="24"/>
        </w:rPr>
        <w:t>Blue/black ink pen or pencil</w:t>
      </w:r>
    </w:p>
    <w:p w:rsidR="006D31B7" w:rsidRDefault="006D31B7" w:rsidP="006D31B7">
      <w:pPr>
        <w:spacing w:after="0" w:line="240" w:lineRule="auto"/>
        <w:outlineLvl w:val="5"/>
        <w:rPr>
          <w:rFonts w:ascii="Georgia" w:eastAsia="Times New Roman" w:hAnsi="Georgia" w:cs="Arial"/>
          <w:b/>
          <w:bCs/>
          <w:sz w:val="24"/>
          <w:szCs w:val="24"/>
        </w:rPr>
      </w:pPr>
      <w:r>
        <w:rPr>
          <w:rFonts w:ascii="Georgia" w:eastAsia="Times New Roman" w:hAnsi="Georgia" w:cs="Arial"/>
          <w:b/>
          <w:bCs/>
          <w:sz w:val="24"/>
          <w:szCs w:val="24"/>
        </w:rPr>
        <w:t>Folder</w:t>
      </w:r>
    </w:p>
    <w:p w:rsidR="006D31B7" w:rsidRDefault="006D31B7" w:rsidP="006D31B7">
      <w:pPr>
        <w:spacing w:after="0" w:line="240" w:lineRule="auto"/>
        <w:outlineLvl w:val="5"/>
        <w:rPr>
          <w:rFonts w:ascii="Times New Roman" w:eastAsia="Times New Roman" w:hAnsi="Times New Roman"/>
          <w:b/>
          <w:bCs/>
          <w:sz w:val="24"/>
          <w:szCs w:val="24"/>
        </w:rPr>
      </w:pPr>
      <w:r>
        <w:rPr>
          <w:rFonts w:ascii="Georgia" w:eastAsia="Times New Roman" w:hAnsi="Georgia" w:cs="Arial"/>
          <w:b/>
          <w:bCs/>
          <w:sz w:val="24"/>
          <w:szCs w:val="24"/>
        </w:rPr>
        <w:t>Index cards</w:t>
      </w:r>
    </w:p>
    <w:p w:rsidR="006D31B7" w:rsidRDefault="006D31B7" w:rsidP="006D31B7">
      <w:pPr>
        <w:spacing w:after="0" w:line="240" w:lineRule="auto"/>
        <w:outlineLvl w:val="5"/>
        <w:rPr>
          <w:rFonts w:ascii="Georgia" w:eastAsia="Times New Roman" w:hAnsi="Georgia" w:cs="Arial"/>
          <w:b/>
          <w:bCs/>
          <w:sz w:val="24"/>
          <w:szCs w:val="24"/>
        </w:rPr>
      </w:pPr>
      <w:r>
        <w:rPr>
          <w:rFonts w:ascii="Georgia" w:eastAsia="Times New Roman" w:hAnsi="Georgia" w:cs="Arial"/>
          <w:b/>
          <w:bCs/>
          <w:sz w:val="24"/>
          <w:szCs w:val="24"/>
        </w:rPr>
        <w:t xml:space="preserve">3-ring binder with tw0 dividers     </w:t>
      </w:r>
      <w:r>
        <w:rPr>
          <w:rFonts w:ascii="Georgia" w:eastAsia="Times New Roman" w:hAnsi="Georgia" w:cs="Arial"/>
          <w:b/>
          <w:bCs/>
          <w:sz w:val="24"/>
          <w:szCs w:val="24"/>
          <w:vertAlign w:val="superscript"/>
        </w:rPr>
        <w:t>1</w:t>
      </w:r>
      <w:r w:rsidR="00146EE5">
        <w:rPr>
          <w:rFonts w:ascii="Georgia" w:eastAsia="Times New Roman" w:hAnsi="Georgia" w:cs="Arial"/>
          <w:b/>
          <w:bCs/>
          <w:sz w:val="24"/>
          <w:szCs w:val="24"/>
        </w:rPr>
        <w:t>Notes</w:t>
      </w:r>
      <w:r w:rsidR="00146EE5">
        <w:rPr>
          <w:rFonts w:ascii="Georgia" w:eastAsia="Times New Roman" w:hAnsi="Georgia" w:cs="Arial"/>
          <w:b/>
          <w:bCs/>
          <w:sz w:val="24"/>
          <w:szCs w:val="24"/>
        </w:rPr>
        <w:tab/>
      </w:r>
      <w:r w:rsidR="00146EE5">
        <w:rPr>
          <w:rFonts w:ascii="Georgia" w:eastAsia="Times New Roman" w:hAnsi="Georgia" w:cs="Arial"/>
          <w:b/>
          <w:bCs/>
          <w:sz w:val="24"/>
          <w:szCs w:val="24"/>
        </w:rPr>
        <w:tab/>
      </w:r>
      <w:r>
        <w:rPr>
          <w:rFonts w:ascii="Georgia" w:eastAsia="Times New Roman" w:hAnsi="Georgia" w:cs="Arial"/>
          <w:b/>
          <w:bCs/>
          <w:sz w:val="24"/>
          <w:szCs w:val="24"/>
        </w:rPr>
        <w:t xml:space="preserve"> </w:t>
      </w:r>
      <w:r>
        <w:rPr>
          <w:rFonts w:ascii="Georgia" w:eastAsia="Times New Roman" w:hAnsi="Georgia" w:cs="Arial"/>
          <w:b/>
          <w:bCs/>
          <w:sz w:val="24"/>
          <w:szCs w:val="24"/>
          <w:vertAlign w:val="superscript"/>
        </w:rPr>
        <w:t xml:space="preserve">2 </w:t>
      </w:r>
      <w:r>
        <w:rPr>
          <w:rFonts w:ascii="Georgia" w:eastAsia="Times New Roman" w:hAnsi="Georgia" w:cs="Arial"/>
          <w:b/>
          <w:bCs/>
          <w:sz w:val="24"/>
          <w:szCs w:val="24"/>
        </w:rPr>
        <w:t xml:space="preserve">Graded Papers </w:t>
      </w:r>
    </w:p>
    <w:p w:rsidR="006D31B7" w:rsidRDefault="006D31B7" w:rsidP="006D31B7">
      <w:pPr>
        <w:spacing w:after="0" w:line="240" w:lineRule="auto"/>
        <w:outlineLvl w:val="5"/>
        <w:rPr>
          <w:rFonts w:ascii="Times New Roman" w:eastAsia="Times New Roman" w:hAnsi="Times New Roman"/>
          <w:b/>
          <w:bCs/>
          <w:sz w:val="24"/>
          <w:szCs w:val="24"/>
        </w:rPr>
      </w:pPr>
      <w:r>
        <w:rPr>
          <w:rFonts w:ascii="Georgia" w:eastAsia="Times New Roman" w:hAnsi="Georgia" w:cs="Arial"/>
          <w:b/>
          <w:bCs/>
          <w:sz w:val="24"/>
          <w:szCs w:val="24"/>
        </w:rPr>
        <w:tab/>
      </w:r>
    </w:p>
    <w:p w:rsidR="006D31B7" w:rsidRDefault="006D31B7" w:rsidP="006D31B7">
      <w:pPr>
        <w:spacing w:after="0" w:line="240" w:lineRule="auto"/>
        <w:outlineLvl w:val="5"/>
        <w:rPr>
          <w:rFonts w:ascii="Times New Roman" w:eastAsia="Times New Roman" w:hAnsi="Times New Roman"/>
          <w:b/>
          <w:bCs/>
          <w:sz w:val="24"/>
          <w:szCs w:val="24"/>
        </w:rPr>
      </w:pPr>
    </w:p>
    <w:p w:rsidR="006D31B7" w:rsidRDefault="006D31B7" w:rsidP="006D31B7">
      <w:pPr>
        <w:spacing w:after="0" w:line="240" w:lineRule="auto"/>
        <w:outlineLvl w:val="5"/>
        <w:rPr>
          <w:rFonts w:ascii="Georgia" w:eastAsia="Times New Roman" w:hAnsi="Georgia"/>
          <w:b/>
          <w:bCs/>
          <w:sz w:val="24"/>
          <w:szCs w:val="24"/>
          <w:u w:val="single"/>
        </w:rPr>
      </w:pPr>
      <w:r>
        <w:rPr>
          <w:rFonts w:ascii="Georgia" w:eastAsia="Times New Roman" w:hAnsi="Georgia"/>
          <w:b/>
          <w:bCs/>
          <w:sz w:val="24"/>
          <w:szCs w:val="24"/>
          <w:u w:val="single"/>
        </w:rPr>
        <w:t>Essential Questions</w:t>
      </w:r>
    </w:p>
    <w:p w:rsidR="006D31B7" w:rsidRDefault="006D31B7" w:rsidP="006D31B7">
      <w:pPr>
        <w:spacing w:after="0" w:line="240" w:lineRule="auto"/>
        <w:outlineLvl w:val="5"/>
        <w:rPr>
          <w:rFonts w:ascii="Georgia" w:eastAsia="Times New Roman" w:hAnsi="Georgia"/>
          <w:b/>
          <w:bCs/>
          <w:sz w:val="24"/>
          <w:szCs w:val="24"/>
        </w:rPr>
      </w:pPr>
      <w:r>
        <w:rPr>
          <w:rFonts w:ascii="Georgia" w:eastAsia="Times New Roman" w:hAnsi="Georgia"/>
          <w:b/>
          <w:bCs/>
          <w:sz w:val="24"/>
          <w:szCs w:val="24"/>
        </w:rPr>
        <w:t>How does the study of Latin help us understand our own language?</w:t>
      </w:r>
    </w:p>
    <w:p w:rsidR="006D31B7" w:rsidRDefault="006D31B7" w:rsidP="006D31B7">
      <w:pPr>
        <w:spacing w:after="0" w:line="240" w:lineRule="auto"/>
        <w:ind w:right="-540"/>
        <w:outlineLvl w:val="5"/>
        <w:rPr>
          <w:rFonts w:ascii="Georgia" w:eastAsia="Times New Roman" w:hAnsi="Georgia"/>
          <w:b/>
          <w:bCs/>
          <w:sz w:val="24"/>
          <w:szCs w:val="24"/>
        </w:rPr>
      </w:pPr>
      <w:r>
        <w:rPr>
          <w:rFonts w:ascii="Georgia" w:eastAsia="Times New Roman" w:hAnsi="Georgia"/>
          <w:b/>
          <w:bCs/>
          <w:sz w:val="24"/>
          <w:szCs w:val="24"/>
        </w:rPr>
        <w:t>What lasting effects from the Romans do we see in our present-day society?</w:t>
      </w:r>
    </w:p>
    <w:p w:rsidR="006D31B7" w:rsidRDefault="006D31B7" w:rsidP="006D31B7">
      <w:pPr>
        <w:spacing w:after="0" w:line="240" w:lineRule="auto"/>
        <w:outlineLvl w:val="5"/>
        <w:rPr>
          <w:rFonts w:ascii="Georgia" w:eastAsia="Times New Roman" w:hAnsi="Georgia"/>
          <w:b/>
          <w:bCs/>
          <w:sz w:val="24"/>
          <w:szCs w:val="24"/>
        </w:rPr>
      </w:pPr>
      <w:r>
        <w:rPr>
          <w:rFonts w:ascii="Georgia" w:eastAsia="Times New Roman" w:hAnsi="Georgia"/>
          <w:b/>
          <w:bCs/>
          <w:sz w:val="24"/>
          <w:szCs w:val="24"/>
        </w:rPr>
        <w:t>Is Latin really a dead language?</w:t>
      </w:r>
    </w:p>
    <w:p w:rsidR="006D31B7" w:rsidRDefault="006D31B7" w:rsidP="006D31B7">
      <w:pPr>
        <w:spacing w:after="0" w:line="240" w:lineRule="auto"/>
        <w:outlineLvl w:val="5"/>
        <w:rPr>
          <w:rFonts w:ascii="Times New Roman" w:eastAsia="Times New Roman" w:hAnsi="Times New Roman"/>
          <w:b/>
          <w:bCs/>
          <w:sz w:val="24"/>
          <w:szCs w:val="24"/>
        </w:rPr>
      </w:pPr>
      <w:r>
        <w:rPr>
          <w:rFonts w:ascii="Georgia" w:eastAsia="Times New Roman" w:hAnsi="Georgia"/>
          <w:b/>
          <w:bCs/>
          <w:sz w:val="24"/>
          <w:szCs w:val="24"/>
        </w:rPr>
        <w:t>In what ways does Latin surface in our language and culture?</w:t>
      </w:r>
    </w:p>
    <w:p w:rsidR="006D31B7" w:rsidRDefault="006D31B7" w:rsidP="006D31B7">
      <w:pPr>
        <w:spacing w:after="0" w:line="240" w:lineRule="auto"/>
        <w:outlineLvl w:val="5"/>
        <w:rPr>
          <w:rFonts w:ascii="Times New Roman" w:eastAsia="Times New Roman" w:hAnsi="Times New Roman"/>
          <w:b/>
          <w:bCs/>
          <w:sz w:val="24"/>
          <w:szCs w:val="24"/>
        </w:rPr>
      </w:pPr>
    </w:p>
    <w:p w:rsidR="006D31B7" w:rsidRDefault="006D31B7" w:rsidP="006D31B7">
      <w:pPr>
        <w:spacing w:after="0" w:line="240" w:lineRule="auto"/>
        <w:outlineLvl w:val="5"/>
        <w:rPr>
          <w:rFonts w:ascii="Times New Roman" w:eastAsia="Times New Roman" w:hAnsi="Times New Roman"/>
          <w:b/>
          <w:bCs/>
          <w:sz w:val="24"/>
          <w:szCs w:val="24"/>
        </w:rPr>
      </w:pPr>
      <w:r>
        <w:rPr>
          <w:rFonts w:ascii="Georgia" w:eastAsia="Times New Roman" w:hAnsi="Georgia"/>
          <w:b/>
          <w:bCs/>
          <w:sz w:val="24"/>
          <w:szCs w:val="24"/>
          <w:u w:val="single"/>
        </w:rPr>
        <w:t>Grading Policies</w:t>
      </w:r>
    </w:p>
    <w:p w:rsidR="006D31B7" w:rsidRDefault="006D31B7" w:rsidP="006D31B7">
      <w:pPr>
        <w:spacing w:after="0" w:line="240" w:lineRule="auto"/>
        <w:outlineLvl w:val="3"/>
        <w:rPr>
          <w:rFonts w:ascii="Georgia" w:eastAsia="Times New Roman" w:hAnsi="Georgia"/>
          <w:b/>
          <w:bCs/>
          <w:sz w:val="24"/>
          <w:szCs w:val="24"/>
        </w:rPr>
      </w:pPr>
    </w:p>
    <w:p w:rsidR="006D31B7" w:rsidRDefault="006D31B7" w:rsidP="006D31B7">
      <w:pPr>
        <w:spacing w:after="0" w:line="240" w:lineRule="auto"/>
        <w:outlineLvl w:val="3"/>
        <w:rPr>
          <w:rFonts w:ascii="Georgia" w:eastAsia="Times New Roman" w:hAnsi="Georgia" w:cs="Arial"/>
          <w:b/>
          <w:bCs/>
          <w:sz w:val="24"/>
          <w:szCs w:val="24"/>
        </w:rPr>
      </w:pPr>
      <w:r>
        <w:rPr>
          <w:rFonts w:ascii="Georgia" w:eastAsia="Times New Roman" w:hAnsi="Georgia"/>
          <w:b/>
          <w:bCs/>
          <w:sz w:val="24"/>
          <w:szCs w:val="24"/>
        </w:rPr>
        <w:t> </w:t>
      </w:r>
      <w:r>
        <w:rPr>
          <w:rFonts w:ascii="Georgia" w:eastAsia="Times New Roman" w:hAnsi="Georgia" w:cs="Arial"/>
          <w:b/>
          <w:bCs/>
          <w:sz w:val="24"/>
          <w:szCs w:val="24"/>
        </w:rPr>
        <w:t>Your grade will be determined in the following way:</w:t>
      </w:r>
    </w:p>
    <w:p w:rsidR="006D31B7" w:rsidRDefault="006D31B7" w:rsidP="006D31B7">
      <w:pPr>
        <w:spacing w:after="0" w:line="240" w:lineRule="auto"/>
        <w:outlineLvl w:val="5"/>
        <w:rPr>
          <w:rFonts w:ascii="Georgia" w:eastAsia="Times New Roman" w:hAnsi="Georgia" w:cs="Arial"/>
          <w:b/>
          <w:bCs/>
          <w:sz w:val="24"/>
          <w:szCs w:val="24"/>
        </w:rPr>
      </w:pPr>
    </w:p>
    <w:p w:rsidR="006D31B7" w:rsidRDefault="00146EE5" w:rsidP="006D31B7">
      <w:pPr>
        <w:spacing w:after="0" w:line="240" w:lineRule="auto"/>
        <w:outlineLvl w:val="5"/>
        <w:rPr>
          <w:rFonts w:ascii="Georgia" w:eastAsia="Times New Roman" w:hAnsi="Georgia" w:cs="Arial"/>
          <w:b/>
          <w:bCs/>
          <w:sz w:val="24"/>
          <w:szCs w:val="24"/>
        </w:rPr>
      </w:pPr>
      <w:r>
        <w:rPr>
          <w:rFonts w:ascii="Georgia" w:eastAsia="Times New Roman" w:hAnsi="Georgia" w:cs="Arial"/>
          <w:b/>
          <w:bCs/>
          <w:sz w:val="24"/>
          <w:szCs w:val="24"/>
        </w:rPr>
        <w:t>30</w:t>
      </w:r>
      <w:r w:rsidR="006D31B7">
        <w:rPr>
          <w:rFonts w:ascii="Georgia" w:eastAsia="Times New Roman" w:hAnsi="Georgia" w:cs="Arial"/>
          <w:b/>
          <w:bCs/>
          <w:sz w:val="24"/>
          <w:szCs w:val="24"/>
        </w:rPr>
        <w:t xml:space="preserve">% - Tests </w:t>
      </w:r>
    </w:p>
    <w:p w:rsidR="006D31B7" w:rsidRDefault="00146EE5" w:rsidP="006D31B7">
      <w:pPr>
        <w:spacing w:after="0" w:line="240" w:lineRule="auto"/>
        <w:outlineLvl w:val="5"/>
        <w:rPr>
          <w:rFonts w:ascii="Georgia" w:eastAsia="Times New Roman" w:hAnsi="Georgia" w:cs="Arial"/>
          <w:b/>
          <w:bCs/>
          <w:sz w:val="24"/>
          <w:szCs w:val="24"/>
        </w:rPr>
      </w:pPr>
      <w:r>
        <w:rPr>
          <w:rFonts w:ascii="Georgia" w:eastAsia="Times New Roman" w:hAnsi="Georgia" w:cs="Arial"/>
          <w:b/>
          <w:bCs/>
          <w:sz w:val="24"/>
          <w:szCs w:val="24"/>
        </w:rPr>
        <w:t>25</w:t>
      </w:r>
      <w:r w:rsidR="006D31B7">
        <w:rPr>
          <w:rFonts w:ascii="Georgia" w:eastAsia="Times New Roman" w:hAnsi="Georgia" w:cs="Arial"/>
          <w:b/>
          <w:bCs/>
          <w:sz w:val="24"/>
          <w:szCs w:val="24"/>
        </w:rPr>
        <w:t>% - Quizzes</w:t>
      </w:r>
    </w:p>
    <w:p w:rsidR="006D31B7" w:rsidRDefault="006D31B7" w:rsidP="006D31B7">
      <w:pPr>
        <w:spacing w:after="0" w:line="240" w:lineRule="auto"/>
        <w:outlineLvl w:val="5"/>
        <w:rPr>
          <w:rFonts w:ascii="Georgia" w:eastAsia="Times New Roman" w:hAnsi="Georgia" w:cs="Arial"/>
          <w:b/>
          <w:bCs/>
          <w:sz w:val="24"/>
          <w:szCs w:val="24"/>
        </w:rPr>
      </w:pPr>
      <w:r>
        <w:rPr>
          <w:rFonts w:ascii="Georgia" w:eastAsia="Times New Roman" w:hAnsi="Georgia" w:cs="Arial"/>
          <w:b/>
          <w:bCs/>
          <w:sz w:val="24"/>
          <w:szCs w:val="24"/>
        </w:rPr>
        <w:t>15% - Class Participation</w:t>
      </w:r>
    </w:p>
    <w:p w:rsidR="006D31B7" w:rsidRDefault="00146EE5" w:rsidP="006D31B7">
      <w:pPr>
        <w:spacing w:after="0" w:line="240" w:lineRule="auto"/>
        <w:outlineLvl w:val="5"/>
        <w:rPr>
          <w:rFonts w:ascii="Georgia" w:eastAsia="Times New Roman" w:hAnsi="Georgia" w:cs="Arial"/>
          <w:b/>
          <w:bCs/>
          <w:sz w:val="24"/>
          <w:szCs w:val="24"/>
        </w:rPr>
      </w:pPr>
      <w:r>
        <w:rPr>
          <w:rFonts w:ascii="Georgia" w:eastAsia="Times New Roman" w:hAnsi="Georgia" w:cs="Arial"/>
          <w:b/>
          <w:bCs/>
          <w:sz w:val="24"/>
          <w:szCs w:val="24"/>
        </w:rPr>
        <w:t>15</w:t>
      </w:r>
      <w:r w:rsidR="006D31B7">
        <w:rPr>
          <w:rFonts w:ascii="Georgia" w:eastAsia="Times New Roman" w:hAnsi="Georgia" w:cs="Arial"/>
          <w:b/>
          <w:bCs/>
          <w:sz w:val="24"/>
          <w:szCs w:val="24"/>
        </w:rPr>
        <w:t>% - Class work</w:t>
      </w:r>
    </w:p>
    <w:p w:rsidR="006D31B7" w:rsidRDefault="00146EE5" w:rsidP="006D31B7">
      <w:pPr>
        <w:spacing w:after="0" w:line="240" w:lineRule="auto"/>
        <w:outlineLvl w:val="5"/>
        <w:rPr>
          <w:rFonts w:ascii="Georgia" w:eastAsia="Times New Roman" w:hAnsi="Georgia" w:cs="Arial"/>
          <w:b/>
          <w:bCs/>
          <w:sz w:val="24"/>
          <w:szCs w:val="24"/>
        </w:rPr>
      </w:pPr>
      <w:r>
        <w:rPr>
          <w:rFonts w:ascii="Georgia" w:eastAsia="Times New Roman" w:hAnsi="Georgia" w:cs="Arial"/>
          <w:b/>
          <w:bCs/>
          <w:sz w:val="24"/>
          <w:szCs w:val="24"/>
        </w:rPr>
        <w:t>15</w:t>
      </w:r>
      <w:r w:rsidR="006D31B7">
        <w:rPr>
          <w:rFonts w:ascii="Georgia" w:eastAsia="Times New Roman" w:hAnsi="Georgia" w:cs="Arial"/>
          <w:b/>
          <w:bCs/>
          <w:sz w:val="24"/>
          <w:szCs w:val="24"/>
        </w:rPr>
        <w:t>% - Homework</w:t>
      </w:r>
    </w:p>
    <w:p w:rsidR="006D31B7" w:rsidRDefault="006D31B7" w:rsidP="006D31B7">
      <w:pPr>
        <w:spacing w:after="0" w:line="240" w:lineRule="auto"/>
        <w:outlineLvl w:val="5"/>
        <w:rPr>
          <w:rFonts w:ascii="Georgia" w:eastAsia="Times New Roman" w:hAnsi="Georgia" w:cs="Arial"/>
          <w:b/>
          <w:bCs/>
          <w:sz w:val="24"/>
          <w:szCs w:val="24"/>
        </w:rPr>
      </w:pPr>
    </w:p>
    <w:p w:rsidR="006D31B7" w:rsidRDefault="006D31B7" w:rsidP="006D31B7">
      <w:pPr>
        <w:spacing w:after="0" w:line="240" w:lineRule="auto"/>
        <w:outlineLvl w:val="5"/>
        <w:rPr>
          <w:rFonts w:ascii="Times New Roman" w:eastAsia="Times New Roman" w:hAnsi="Times New Roman"/>
          <w:b/>
          <w:bCs/>
          <w:sz w:val="24"/>
          <w:szCs w:val="24"/>
        </w:rPr>
      </w:pPr>
    </w:p>
    <w:p w:rsidR="006D31B7" w:rsidRPr="006D31B7" w:rsidRDefault="006D31B7" w:rsidP="006D31B7">
      <w:pPr>
        <w:spacing w:after="0" w:line="240" w:lineRule="auto"/>
        <w:outlineLvl w:val="5"/>
        <w:rPr>
          <w:rFonts w:ascii="Georgia" w:eastAsia="Times New Roman" w:hAnsi="Georgia"/>
          <w:b/>
          <w:bCs/>
          <w:i/>
          <w:u w:val="single"/>
        </w:rPr>
      </w:pPr>
      <w:r>
        <w:rPr>
          <w:rFonts w:ascii="Georgia" w:eastAsia="Times New Roman" w:hAnsi="Georgia"/>
          <w:b/>
          <w:bCs/>
          <w:i/>
          <w:u w:val="single"/>
        </w:rPr>
        <w:t>The above rubric is an estimation of how your grade will be determined.  The instructor reserves the right to take into account other factors such as improvement, effort, and other intangible factors when determining your course grade.</w:t>
      </w:r>
    </w:p>
    <w:p w:rsidR="006D31B7" w:rsidRDefault="006D31B7" w:rsidP="006D31B7">
      <w:pPr>
        <w:spacing w:after="0" w:line="240" w:lineRule="auto"/>
        <w:jc w:val="both"/>
        <w:outlineLvl w:val="5"/>
        <w:rPr>
          <w:rFonts w:ascii="Times New Roman" w:eastAsia="Times New Roman" w:hAnsi="Times New Roman"/>
          <w:b/>
          <w:bCs/>
          <w:sz w:val="24"/>
          <w:szCs w:val="24"/>
          <w:u w:val="single"/>
        </w:rPr>
      </w:pPr>
      <w:r>
        <w:rPr>
          <w:rFonts w:ascii="Georgia" w:eastAsia="Times New Roman" w:hAnsi="Georgia"/>
          <w:b/>
          <w:bCs/>
          <w:sz w:val="24"/>
          <w:szCs w:val="24"/>
          <w:u w:val="single"/>
        </w:rPr>
        <w:lastRenderedPageBreak/>
        <w:t>Quizzes</w:t>
      </w:r>
    </w:p>
    <w:p w:rsidR="006D31B7" w:rsidRDefault="006D31B7" w:rsidP="006D31B7">
      <w:pPr>
        <w:spacing w:after="0" w:line="240" w:lineRule="auto"/>
        <w:jc w:val="both"/>
        <w:outlineLvl w:val="5"/>
        <w:rPr>
          <w:rFonts w:ascii="Georgia" w:eastAsia="Times New Roman" w:hAnsi="Georgia"/>
          <w:b/>
          <w:bCs/>
          <w:sz w:val="24"/>
          <w:szCs w:val="24"/>
        </w:rPr>
      </w:pPr>
    </w:p>
    <w:p w:rsidR="006D31B7" w:rsidRDefault="006D31B7" w:rsidP="006D31B7">
      <w:pPr>
        <w:spacing w:after="0" w:line="240" w:lineRule="auto"/>
        <w:jc w:val="both"/>
        <w:outlineLvl w:val="5"/>
        <w:rPr>
          <w:rFonts w:ascii="Georgia" w:eastAsia="Times New Roman" w:hAnsi="Georgia"/>
          <w:b/>
          <w:bCs/>
          <w:sz w:val="24"/>
          <w:szCs w:val="24"/>
        </w:rPr>
      </w:pPr>
      <w:r>
        <w:rPr>
          <w:rFonts w:ascii="Georgia" w:eastAsia="Times New Roman" w:hAnsi="Georgia"/>
          <w:b/>
          <w:bCs/>
          <w:sz w:val="24"/>
          <w:szCs w:val="24"/>
        </w:rPr>
        <w:t xml:space="preserve">Since vocabulary is an integral part of Latin, students will be required to master a number of words.  Thus, there will be </w:t>
      </w:r>
      <w:r>
        <w:rPr>
          <w:rFonts w:ascii="Georgia" w:eastAsia="Times New Roman" w:hAnsi="Georgia"/>
          <w:b/>
          <w:bCs/>
          <w:sz w:val="24"/>
          <w:szCs w:val="24"/>
          <w:u w:val="single"/>
        </w:rPr>
        <w:t>frequent</w:t>
      </w:r>
      <w:r w:rsidR="00146EE5">
        <w:rPr>
          <w:rFonts w:ascii="Georgia" w:eastAsia="Times New Roman" w:hAnsi="Georgia"/>
          <w:b/>
          <w:bCs/>
          <w:sz w:val="24"/>
          <w:szCs w:val="24"/>
        </w:rPr>
        <w:t xml:space="preserve"> vocabulary quizzes. </w:t>
      </w:r>
      <w:r>
        <w:rPr>
          <w:rFonts w:ascii="Georgia" w:eastAsia="Times New Roman" w:hAnsi="Georgia"/>
          <w:b/>
          <w:bCs/>
          <w:sz w:val="24"/>
          <w:szCs w:val="24"/>
        </w:rPr>
        <w:t xml:space="preserve">These quizzes will consist of definitions as well as parts of speech. Students should be familiar with using flashcards to review their vocabulary words.  The English should be on one side, and the Latin should appear on the other side.  Daily review is a must. </w:t>
      </w:r>
      <w:r>
        <w:rPr>
          <w:rFonts w:ascii="Georgia" w:eastAsia="Times New Roman" w:hAnsi="Georgia"/>
          <w:b/>
          <w:bCs/>
          <w:sz w:val="24"/>
          <w:szCs w:val="24"/>
          <w:u w:val="single"/>
        </w:rPr>
        <w:t>General</w:t>
      </w:r>
      <w:r>
        <w:rPr>
          <w:rFonts w:ascii="Georgia" w:eastAsia="Times New Roman" w:hAnsi="Georgia"/>
          <w:b/>
          <w:bCs/>
          <w:sz w:val="24"/>
          <w:szCs w:val="24"/>
        </w:rPr>
        <w:t xml:space="preserve"> quizzes will focus on translations and word forms, i.e. identifying, defining, parsing, as well as conjugating verbs and declining nouns.  </w:t>
      </w:r>
    </w:p>
    <w:p w:rsidR="006D31B7" w:rsidRDefault="006D31B7" w:rsidP="006D31B7">
      <w:pPr>
        <w:spacing w:after="0" w:line="240" w:lineRule="auto"/>
        <w:jc w:val="both"/>
        <w:outlineLvl w:val="5"/>
        <w:rPr>
          <w:rFonts w:ascii="Georgia" w:eastAsia="Times New Roman" w:hAnsi="Georgia"/>
          <w:b/>
          <w:bCs/>
          <w:sz w:val="24"/>
          <w:szCs w:val="24"/>
        </w:rPr>
      </w:pPr>
    </w:p>
    <w:p w:rsidR="006D31B7" w:rsidRDefault="006D31B7" w:rsidP="006D31B7">
      <w:pPr>
        <w:spacing w:after="0" w:line="240" w:lineRule="auto"/>
        <w:jc w:val="both"/>
        <w:outlineLvl w:val="5"/>
        <w:rPr>
          <w:rFonts w:ascii="Georgia" w:eastAsia="Times New Roman" w:hAnsi="Georgia"/>
          <w:b/>
          <w:bCs/>
          <w:sz w:val="24"/>
          <w:szCs w:val="24"/>
        </w:rPr>
      </w:pPr>
    </w:p>
    <w:p w:rsidR="006D31B7" w:rsidRDefault="006D31B7" w:rsidP="006D31B7">
      <w:pPr>
        <w:spacing w:after="0" w:line="240" w:lineRule="auto"/>
        <w:jc w:val="both"/>
        <w:outlineLvl w:val="5"/>
        <w:rPr>
          <w:rFonts w:ascii="Georgia" w:eastAsia="Times New Roman" w:hAnsi="Georgia"/>
          <w:b/>
          <w:bCs/>
          <w:sz w:val="24"/>
          <w:szCs w:val="24"/>
          <w:u w:val="single"/>
        </w:rPr>
      </w:pPr>
    </w:p>
    <w:p w:rsidR="006D31B7" w:rsidRDefault="006D31B7" w:rsidP="006D31B7">
      <w:pPr>
        <w:spacing w:after="0" w:line="240" w:lineRule="auto"/>
        <w:jc w:val="both"/>
        <w:outlineLvl w:val="5"/>
        <w:rPr>
          <w:rFonts w:ascii="Georgia" w:eastAsia="Times New Roman" w:hAnsi="Georgia"/>
          <w:b/>
          <w:bCs/>
          <w:sz w:val="24"/>
          <w:szCs w:val="24"/>
          <w:u w:val="single"/>
        </w:rPr>
      </w:pPr>
    </w:p>
    <w:p w:rsidR="006D31B7" w:rsidRDefault="006D31B7" w:rsidP="006D31B7">
      <w:pPr>
        <w:spacing w:after="0" w:line="240" w:lineRule="auto"/>
        <w:jc w:val="both"/>
        <w:outlineLvl w:val="5"/>
        <w:rPr>
          <w:rFonts w:ascii="Georgia" w:eastAsia="Times New Roman" w:hAnsi="Georgia"/>
          <w:b/>
          <w:bCs/>
          <w:sz w:val="24"/>
          <w:szCs w:val="24"/>
          <w:u w:val="single"/>
        </w:rPr>
      </w:pPr>
      <w:r>
        <w:rPr>
          <w:rFonts w:ascii="Georgia" w:eastAsia="Times New Roman" w:hAnsi="Georgia"/>
          <w:b/>
          <w:bCs/>
          <w:sz w:val="24"/>
          <w:szCs w:val="24"/>
          <w:u w:val="single"/>
        </w:rPr>
        <w:t>Tests</w:t>
      </w:r>
    </w:p>
    <w:p w:rsidR="006D31B7" w:rsidRDefault="006D31B7" w:rsidP="006D31B7">
      <w:pPr>
        <w:spacing w:after="0" w:line="240" w:lineRule="auto"/>
        <w:ind w:left="720" w:hanging="720"/>
        <w:jc w:val="both"/>
        <w:outlineLvl w:val="5"/>
        <w:rPr>
          <w:rFonts w:ascii="Georgia" w:eastAsia="Times New Roman" w:hAnsi="Georgia"/>
          <w:b/>
          <w:bCs/>
          <w:sz w:val="24"/>
          <w:szCs w:val="24"/>
          <w:u w:val="single"/>
        </w:rPr>
      </w:pPr>
    </w:p>
    <w:p w:rsidR="006D31B7" w:rsidRDefault="006D31B7" w:rsidP="006D31B7">
      <w:pPr>
        <w:spacing w:after="0" w:line="240" w:lineRule="auto"/>
        <w:jc w:val="both"/>
        <w:outlineLvl w:val="5"/>
        <w:rPr>
          <w:rFonts w:ascii="Times New Roman" w:eastAsia="Times New Roman" w:hAnsi="Times New Roman"/>
          <w:b/>
          <w:bCs/>
          <w:sz w:val="24"/>
          <w:szCs w:val="24"/>
        </w:rPr>
      </w:pPr>
      <w:r>
        <w:rPr>
          <w:rFonts w:ascii="Georgia" w:eastAsia="Times New Roman" w:hAnsi="Georgia"/>
          <w:b/>
          <w:bCs/>
          <w:sz w:val="24"/>
          <w:szCs w:val="24"/>
        </w:rPr>
        <w:t>Tests will be</w:t>
      </w:r>
      <w:r w:rsidR="00146EE5">
        <w:rPr>
          <w:rFonts w:ascii="Georgia" w:eastAsia="Times New Roman" w:hAnsi="Georgia"/>
          <w:b/>
          <w:bCs/>
          <w:sz w:val="24"/>
          <w:szCs w:val="24"/>
        </w:rPr>
        <w:t xml:space="preserve"> administered after each unit</w:t>
      </w:r>
      <w:r>
        <w:rPr>
          <w:rFonts w:ascii="Georgia" w:eastAsia="Times New Roman" w:hAnsi="Georgia"/>
          <w:b/>
          <w:bCs/>
          <w:sz w:val="24"/>
          <w:szCs w:val="24"/>
        </w:rPr>
        <w:t>, whi</w:t>
      </w:r>
      <w:r w:rsidR="00146EE5">
        <w:rPr>
          <w:rFonts w:ascii="Georgia" w:eastAsia="Times New Roman" w:hAnsi="Georgia"/>
          <w:b/>
          <w:bCs/>
          <w:sz w:val="24"/>
          <w:szCs w:val="24"/>
        </w:rPr>
        <w:t>ch will be approximately every five to six</w:t>
      </w:r>
      <w:r>
        <w:rPr>
          <w:rFonts w:ascii="Georgia" w:eastAsia="Times New Roman" w:hAnsi="Georgia"/>
          <w:b/>
          <w:bCs/>
          <w:sz w:val="24"/>
          <w:szCs w:val="24"/>
        </w:rPr>
        <w:t xml:space="preserve"> weeks.  Students will be expected to know the appropriate vocabulary and grammar, to parse word forms, to decline nouns, to conjugate verbs, and to recall important events from the reading.  Tests will be announced at least a week in advance.  Self-generated study guides will increase your chances for success.  </w:t>
      </w:r>
    </w:p>
    <w:p w:rsidR="006D31B7" w:rsidRDefault="006D31B7" w:rsidP="006D31B7">
      <w:pPr>
        <w:spacing w:after="0" w:line="240" w:lineRule="auto"/>
        <w:jc w:val="both"/>
        <w:outlineLvl w:val="5"/>
        <w:rPr>
          <w:rFonts w:ascii="Georgia" w:eastAsia="Times New Roman" w:hAnsi="Georgia"/>
          <w:b/>
          <w:bCs/>
          <w:sz w:val="24"/>
          <w:szCs w:val="24"/>
        </w:rPr>
      </w:pPr>
      <w:r>
        <w:rPr>
          <w:rFonts w:ascii="Georgia" w:eastAsia="Times New Roman" w:hAnsi="Georgia"/>
          <w:b/>
          <w:bCs/>
          <w:sz w:val="24"/>
          <w:szCs w:val="24"/>
        </w:rPr>
        <w:t> </w:t>
      </w:r>
    </w:p>
    <w:p w:rsidR="006D31B7" w:rsidRDefault="006D31B7" w:rsidP="006D31B7">
      <w:pPr>
        <w:spacing w:after="0" w:line="240" w:lineRule="auto"/>
        <w:jc w:val="both"/>
        <w:outlineLvl w:val="5"/>
        <w:rPr>
          <w:rFonts w:ascii="Times New Roman" w:eastAsia="Times New Roman" w:hAnsi="Times New Roman"/>
          <w:b/>
          <w:bCs/>
          <w:sz w:val="24"/>
          <w:szCs w:val="24"/>
        </w:rPr>
      </w:pPr>
    </w:p>
    <w:p w:rsidR="006D31B7" w:rsidRDefault="006D31B7" w:rsidP="006D31B7">
      <w:pPr>
        <w:spacing w:after="0" w:line="240" w:lineRule="auto"/>
        <w:jc w:val="both"/>
        <w:outlineLvl w:val="5"/>
        <w:rPr>
          <w:rFonts w:ascii="Times New Roman" w:eastAsia="Times New Roman" w:hAnsi="Times New Roman"/>
          <w:b/>
          <w:bCs/>
          <w:sz w:val="24"/>
          <w:szCs w:val="24"/>
        </w:rPr>
      </w:pPr>
    </w:p>
    <w:p w:rsidR="006D31B7" w:rsidRDefault="006D31B7" w:rsidP="006D31B7">
      <w:pPr>
        <w:spacing w:after="0" w:line="240" w:lineRule="auto"/>
        <w:jc w:val="both"/>
        <w:outlineLvl w:val="5"/>
        <w:rPr>
          <w:rFonts w:ascii="Georgia" w:eastAsia="Times New Roman" w:hAnsi="Georgia"/>
          <w:b/>
          <w:bCs/>
          <w:sz w:val="24"/>
          <w:szCs w:val="24"/>
          <w:u w:val="single"/>
        </w:rPr>
      </w:pPr>
      <w:r>
        <w:rPr>
          <w:rFonts w:ascii="Georgia" w:eastAsia="Times New Roman" w:hAnsi="Georgia"/>
          <w:b/>
          <w:bCs/>
          <w:sz w:val="24"/>
          <w:szCs w:val="24"/>
          <w:u w:val="single"/>
        </w:rPr>
        <w:t>Class Participation</w:t>
      </w:r>
    </w:p>
    <w:p w:rsidR="006D31B7" w:rsidRDefault="006D31B7" w:rsidP="006D31B7">
      <w:pPr>
        <w:spacing w:after="0" w:line="240" w:lineRule="auto"/>
        <w:jc w:val="both"/>
        <w:outlineLvl w:val="5"/>
        <w:rPr>
          <w:rFonts w:ascii="Times New Roman" w:eastAsia="Times New Roman" w:hAnsi="Times New Roman"/>
          <w:b/>
          <w:bCs/>
          <w:sz w:val="24"/>
          <w:szCs w:val="24"/>
        </w:rPr>
      </w:pPr>
    </w:p>
    <w:p w:rsidR="006D31B7" w:rsidRDefault="006D31B7" w:rsidP="006D31B7">
      <w:pPr>
        <w:spacing w:after="0" w:line="240" w:lineRule="auto"/>
        <w:jc w:val="both"/>
        <w:outlineLvl w:val="5"/>
        <w:rPr>
          <w:rFonts w:ascii="Times New Roman" w:eastAsia="Times New Roman" w:hAnsi="Times New Roman"/>
          <w:b/>
          <w:bCs/>
          <w:sz w:val="24"/>
          <w:szCs w:val="24"/>
        </w:rPr>
      </w:pPr>
      <w:r>
        <w:rPr>
          <w:rFonts w:ascii="Georgia" w:eastAsia="Times New Roman" w:hAnsi="Georgia"/>
          <w:b/>
          <w:bCs/>
          <w:sz w:val="24"/>
          <w:szCs w:val="24"/>
        </w:rPr>
        <w:t xml:space="preserve">Participation is a collective term that encompasses </w:t>
      </w:r>
      <w:r>
        <w:rPr>
          <w:rFonts w:ascii="Georgia" w:eastAsia="Times New Roman" w:hAnsi="Georgia"/>
          <w:b/>
          <w:bCs/>
          <w:sz w:val="24"/>
          <w:szCs w:val="24"/>
          <w:u w:val="single"/>
        </w:rPr>
        <w:t>attendance</w:t>
      </w:r>
      <w:r>
        <w:rPr>
          <w:rFonts w:ascii="Georgia" w:eastAsia="Times New Roman" w:hAnsi="Georgia"/>
          <w:b/>
          <w:bCs/>
          <w:sz w:val="24"/>
          <w:szCs w:val="24"/>
        </w:rPr>
        <w:t xml:space="preserve">, </w:t>
      </w:r>
      <w:r>
        <w:rPr>
          <w:rFonts w:ascii="Georgia" w:eastAsia="Times New Roman" w:hAnsi="Georgia"/>
          <w:b/>
          <w:bCs/>
          <w:sz w:val="24"/>
          <w:szCs w:val="24"/>
          <w:u w:val="single"/>
        </w:rPr>
        <w:t>preparedness</w:t>
      </w:r>
      <w:r>
        <w:rPr>
          <w:rFonts w:ascii="Georgia" w:eastAsia="Times New Roman" w:hAnsi="Georgia"/>
          <w:b/>
          <w:bCs/>
          <w:sz w:val="24"/>
          <w:szCs w:val="24"/>
        </w:rPr>
        <w:t xml:space="preserve">, </w:t>
      </w:r>
      <w:r>
        <w:rPr>
          <w:rFonts w:ascii="Georgia" w:eastAsia="Times New Roman" w:hAnsi="Georgia"/>
          <w:b/>
          <w:bCs/>
          <w:sz w:val="24"/>
          <w:szCs w:val="24"/>
          <w:u w:val="single"/>
        </w:rPr>
        <w:t>volunteering</w:t>
      </w:r>
      <w:r>
        <w:rPr>
          <w:rFonts w:ascii="Georgia" w:eastAsia="Times New Roman" w:hAnsi="Georgia"/>
          <w:b/>
          <w:bCs/>
          <w:sz w:val="24"/>
          <w:szCs w:val="24"/>
        </w:rPr>
        <w:t xml:space="preserve"> in class, and </w:t>
      </w:r>
      <w:r>
        <w:rPr>
          <w:rFonts w:ascii="Georgia" w:eastAsia="Times New Roman" w:hAnsi="Georgia"/>
          <w:b/>
          <w:bCs/>
          <w:sz w:val="24"/>
          <w:szCs w:val="24"/>
          <w:u w:val="single"/>
        </w:rPr>
        <w:t>asking</w:t>
      </w:r>
      <w:r>
        <w:rPr>
          <w:rFonts w:ascii="Georgia" w:eastAsia="Times New Roman" w:hAnsi="Georgia"/>
          <w:b/>
          <w:bCs/>
          <w:sz w:val="24"/>
          <w:szCs w:val="24"/>
        </w:rPr>
        <w:t xml:space="preserve"> </w:t>
      </w:r>
      <w:r>
        <w:rPr>
          <w:rFonts w:ascii="Georgia" w:eastAsia="Times New Roman" w:hAnsi="Georgia"/>
          <w:b/>
          <w:bCs/>
          <w:sz w:val="24"/>
          <w:szCs w:val="24"/>
          <w:u w:val="single"/>
        </w:rPr>
        <w:t>questions</w:t>
      </w:r>
      <w:r>
        <w:rPr>
          <w:rFonts w:ascii="Georgia" w:eastAsia="Times New Roman" w:hAnsi="Georgia"/>
          <w:b/>
          <w:bCs/>
          <w:sz w:val="24"/>
          <w:szCs w:val="24"/>
        </w:rPr>
        <w:t>.  All of these things together are an indicator of your commitment to and effort in the course.   Students will begin with 100 participation points, but these points will be subsequently reduced due to inactivity in class, inattentiveness, and disruptive behavior.</w:t>
      </w:r>
    </w:p>
    <w:p w:rsidR="006D31B7" w:rsidRDefault="006D31B7" w:rsidP="006D31B7">
      <w:pPr>
        <w:spacing w:after="0" w:line="240" w:lineRule="auto"/>
        <w:jc w:val="both"/>
        <w:outlineLvl w:val="5"/>
        <w:rPr>
          <w:rFonts w:ascii="Times New Roman" w:eastAsia="Times New Roman" w:hAnsi="Times New Roman"/>
          <w:b/>
          <w:bCs/>
          <w:sz w:val="24"/>
          <w:szCs w:val="24"/>
        </w:rPr>
      </w:pPr>
    </w:p>
    <w:p w:rsidR="006D31B7" w:rsidRDefault="006D31B7" w:rsidP="006D31B7">
      <w:pPr>
        <w:spacing w:after="0" w:line="240" w:lineRule="auto"/>
        <w:jc w:val="both"/>
        <w:outlineLvl w:val="5"/>
        <w:rPr>
          <w:rFonts w:ascii="Times New Roman" w:eastAsia="Times New Roman" w:hAnsi="Times New Roman"/>
          <w:b/>
          <w:bCs/>
          <w:sz w:val="24"/>
          <w:szCs w:val="24"/>
        </w:rPr>
      </w:pPr>
    </w:p>
    <w:p w:rsidR="006D31B7" w:rsidRDefault="006D31B7" w:rsidP="006D31B7">
      <w:pPr>
        <w:spacing w:after="0" w:line="240" w:lineRule="auto"/>
        <w:jc w:val="both"/>
        <w:outlineLvl w:val="5"/>
        <w:rPr>
          <w:rFonts w:ascii="Times New Roman" w:eastAsia="Times New Roman" w:hAnsi="Times New Roman"/>
          <w:b/>
          <w:bCs/>
          <w:sz w:val="24"/>
          <w:szCs w:val="24"/>
        </w:rPr>
      </w:pPr>
    </w:p>
    <w:p w:rsidR="006D31B7" w:rsidRDefault="006D31B7" w:rsidP="006D31B7">
      <w:pPr>
        <w:spacing w:after="0" w:line="240" w:lineRule="auto"/>
        <w:jc w:val="both"/>
        <w:outlineLvl w:val="5"/>
        <w:rPr>
          <w:rFonts w:ascii="Georgia" w:eastAsia="Times New Roman" w:hAnsi="Georgia"/>
          <w:b/>
          <w:bCs/>
          <w:sz w:val="24"/>
          <w:szCs w:val="24"/>
          <w:u w:val="single"/>
        </w:rPr>
      </w:pPr>
      <w:r>
        <w:rPr>
          <w:rFonts w:ascii="Georgia" w:eastAsia="Times New Roman" w:hAnsi="Georgia"/>
          <w:b/>
          <w:bCs/>
          <w:sz w:val="24"/>
          <w:szCs w:val="24"/>
          <w:u w:val="single"/>
        </w:rPr>
        <w:t>Homework</w:t>
      </w:r>
    </w:p>
    <w:p w:rsidR="006D31B7" w:rsidRDefault="006D31B7" w:rsidP="006D31B7">
      <w:pPr>
        <w:spacing w:after="0" w:line="240" w:lineRule="auto"/>
        <w:jc w:val="both"/>
        <w:outlineLvl w:val="5"/>
        <w:rPr>
          <w:rFonts w:ascii="Times New Roman" w:eastAsia="Times New Roman" w:hAnsi="Times New Roman"/>
          <w:b/>
          <w:bCs/>
          <w:sz w:val="24"/>
          <w:szCs w:val="24"/>
        </w:rPr>
      </w:pPr>
    </w:p>
    <w:p w:rsidR="006D31B7" w:rsidRDefault="006D31B7" w:rsidP="006D31B7">
      <w:pPr>
        <w:spacing w:after="0" w:line="240" w:lineRule="auto"/>
        <w:jc w:val="both"/>
        <w:outlineLvl w:val="5"/>
        <w:rPr>
          <w:rFonts w:ascii="Georgia" w:eastAsia="Times New Roman" w:hAnsi="Georgia"/>
          <w:b/>
          <w:bCs/>
          <w:sz w:val="24"/>
          <w:szCs w:val="24"/>
        </w:rPr>
      </w:pPr>
      <w:r>
        <w:rPr>
          <w:rFonts w:ascii="Georgia" w:eastAsia="Times New Roman" w:hAnsi="Georgia"/>
          <w:b/>
          <w:bCs/>
          <w:sz w:val="24"/>
          <w:szCs w:val="24"/>
        </w:rPr>
        <w:t xml:space="preserve">Homework is generally used to assess the students’ ability and understanding of Latin.   Homework will be given daily but may not always be written work.  When there is written work, it will be collected and graded. Late homework will not be accepted without proper documentation.  Homework should be neatly written in blue or black ink or pencil.  Parents may provide some help with homework, but never should they do the work of the student.  Students will keep completed, checked, and corrected homework to assist with studying.  </w:t>
      </w:r>
    </w:p>
    <w:p w:rsidR="006D31B7" w:rsidRDefault="006D31B7" w:rsidP="006D31B7">
      <w:pPr>
        <w:spacing w:after="0" w:line="240" w:lineRule="auto"/>
        <w:jc w:val="both"/>
        <w:outlineLvl w:val="5"/>
        <w:rPr>
          <w:rFonts w:ascii="Georgia" w:eastAsia="Times New Roman" w:hAnsi="Georgia"/>
          <w:b/>
          <w:bCs/>
          <w:sz w:val="24"/>
          <w:szCs w:val="24"/>
        </w:rPr>
      </w:pPr>
    </w:p>
    <w:p w:rsidR="00146EE5" w:rsidRPr="006D31B7" w:rsidRDefault="00146EE5" w:rsidP="006D31B7">
      <w:pPr>
        <w:spacing w:after="0" w:line="240" w:lineRule="auto"/>
        <w:jc w:val="both"/>
        <w:outlineLvl w:val="5"/>
        <w:rPr>
          <w:rFonts w:ascii="Georgia" w:eastAsia="Times New Roman" w:hAnsi="Georgia"/>
          <w:b/>
          <w:bCs/>
          <w:sz w:val="24"/>
          <w:szCs w:val="24"/>
        </w:rPr>
      </w:pPr>
    </w:p>
    <w:p w:rsidR="006D31B7" w:rsidRDefault="006D31B7" w:rsidP="006D31B7">
      <w:pPr>
        <w:spacing w:after="0" w:line="240" w:lineRule="auto"/>
        <w:jc w:val="both"/>
        <w:outlineLvl w:val="5"/>
        <w:rPr>
          <w:rFonts w:ascii="Times New Roman" w:eastAsia="Times New Roman" w:hAnsi="Times New Roman"/>
          <w:b/>
          <w:bCs/>
          <w:sz w:val="24"/>
          <w:szCs w:val="24"/>
        </w:rPr>
      </w:pPr>
      <w:r>
        <w:rPr>
          <w:rFonts w:ascii="Georgia" w:eastAsia="Times New Roman" w:hAnsi="Georgia"/>
          <w:b/>
          <w:bCs/>
          <w:sz w:val="24"/>
          <w:szCs w:val="24"/>
        </w:rPr>
        <w:t> </w:t>
      </w:r>
    </w:p>
    <w:p w:rsidR="006D31B7" w:rsidRDefault="006D31B7" w:rsidP="006D31B7">
      <w:pPr>
        <w:spacing w:after="0" w:line="240" w:lineRule="auto"/>
        <w:jc w:val="both"/>
        <w:outlineLvl w:val="5"/>
        <w:rPr>
          <w:rFonts w:ascii="Georgia" w:eastAsia="Times New Roman" w:hAnsi="Georgia"/>
          <w:b/>
          <w:bCs/>
          <w:sz w:val="24"/>
          <w:szCs w:val="24"/>
          <w:u w:val="single"/>
        </w:rPr>
      </w:pPr>
      <w:r>
        <w:rPr>
          <w:rFonts w:ascii="Georgia" w:eastAsia="Times New Roman" w:hAnsi="Georgia"/>
          <w:b/>
          <w:bCs/>
          <w:sz w:val="24"/>
          <w:szCs w:val="24"/>
          <w:u w:val="single"/>
        </w:rPr>
        <w:lastRenderedPageBreak/>
        <w:t>Project</w:t>
      </w:r>
    </w:p>
    <w:p w:rsidR="006D31B7" w:rsidRDefault="006D31B7" w:rsidP="006D31B7">
      <w:pPr>
        <w:spacing w:after="0" w:line="240" w:lineRule="auto"/>
        <w:jc w:val="both"/>
        <w:outlineLvl w:val="5"/>
        <w:rPr>
          <w:rFonts w:ascii="Times New Roman" w:eastAsia="Times New Roman" w:hAnsi="Times New Roman"/>
          <w:b/>
          <w:bCs/>
          <w:sz w:val="24"/>
          <w:szCs w:val="24"/>
        </w:rPr>
      </w:pPr>
    </w:p>
    <w:p w:rsidR="006D31B7" w:rsidRDefault="006D31B7" w:rsidP="006D31B7">
      <w:pPr>
        <w:spacing w:after="0" w:line="240" w:lineRule="auto"/>
        <w:outlineLvl w:val="5"/>
        <w:rPr>
          <w:rFonts w:ascii="Times New Roman" w:eastAsia="Times New Roman" w:hAnsi="Times New Roman"/>
          <w:b/>
          <w:bCs/>
          <w:sz w:val="24"/>
          <w:szCs w:val="24"/>
        </w:rPr>
      </w:pPr>
      <w:r>
        <w:rPr>
          <w:rFonts w:ascii="Georgia" w:eastAsia="Times New Roman" w:hAnsi="Georgia"/>
          <w:b/>
          <w:bCs/>
          <w:sz w:val="24"/>
          <w:szCs w:val="24"/>
        </w:rPr>
        <w:t xml:space="preserve">Every student will be assigned a project called The Latin Scrapbook.  Students will be required to compile a scrapbook of fifty (50) Latin words, phrases, or derivatives used in the English language today.  Examples of phrases and words include </w:t>
      </w:r>
      <w:r>
        <w:rPr>
          <w:rFonts w:ascii="Georgia" w:eastAsia="Times New Roman" w:hAnsi="Georgia"/>
          <w:b/>
          <w:bCs/>
          <w:i/>
          <w:sz w:val="24"/>
          <w:szCs w:val="24"/>
        </w:rPr>
        <w:t xml:space="preserve">carpe diem, conductor, ego, ad hoc, et cetera, circus, </w:t>
      </w:r>
      <w:r>
        <w:rPr>
          <w:rFonts w:ascii="Georgia" w:eastAsia="Times New Roman" w:hAnsi="Georgia"/>
          <w:b/>
          <w:bCs/>
          <w:sz w:val="24"/>
          <w:szCs w:val="24"/>
        </w:rPr>
        <w:t>and</w:t>
      </w:r>
      <w:r>
        <w:rPr>
          <w:rFonts w:ascii="Georgia" w:eastAsia="Times New Roman" w:hAnsi="Georgia"/>
          <w:b/>
          <w:bCs/>
          <w:i/>
          <w:sz w:val="24"/>
          <w:szCs w:val="24"/>
        </w:rPr>
        <w:t xml:space="preserve"> audio.   </w:t>
      </w:r>
      <w:r>
        <w:rPr>
          <w:rFonts w:ascii="Georgia" w:eastAsia="Times New Roman" w:hAnsi="Georgia"/>
          <w:b/>
          <w:bCs/>
          <w:sz w:val="24"/>
          <w:szCs w:val="24"/>
        </w:rPr>
        <w:t xml:space="preserve">Examples of derivatives include </w:t>
      </w:r>
      <w:r>
        <w:rPr>
          <w:rFonts w:ascii="Georgia" w:eastAsia="Times New Roman" w:hAnsi="Georgia"/>
          <w:b/>
          <w:bCs/>
          <w:i/>
          <w:sz w:val="24"/>
          <w:szCs w:val="24"/>
        </w:rPr>
        <w:t>verbal</w:t>
      </w:r>
      <w:r>
        <w:rPr>
          <w:rFonts w:ascii="Georgia" w:eastAsia="Times New Roman" w:hAnsi="Georgia"/>
          <w:b/>
          <w:bCs/>
          <w:sz w:val="24"/>
          <w:szCs w:val="24"/>
        </w:rPr>
        <w:t xml:space="preserve">, </w:t>
      </w:r>
      <w:r>
        <w:rPr>
          <w:rFonts w:ascii="Georgia" w:eastAsia="Times New Roman" w:hAnsi="Georgia"/>
          <w:b/>
          <w:bCs/>
          <w:i/>
          <w:sz w:val="24"/>
          <w:szCs w:val="24"/>
        </w:rPr>
        <w:t>ocular, vicinity, multiply, nature, firm,</w:t>
      </w:r>
      <w:r>
        <w:rPr>
          <w:rFonts w:ascii="Georgia" w:eastAsia="Times New Roman" w:hAnsi="Georgia"/>
          <w:b/>
          <w:bCs/>
          <w:sz w:val="24"/>
          <w:szCs w:val="24"/>
        </w:rPr>
        <w:t xml:space="preserve"> </w:t>
      </w:r>
      <w:r>
        <w:rPr>
          <w:rFonts w:ascii="Georgia" w:eastAsia="Times New Roman" w:hAnsi="Georgia"/>
          <w:b/>
          <w:bCs/>
          <w:i/>
          <w:sz w:val="24"/>
          <w:szCs w:val="24"/>
        </w:rPr>
        <w:t>elegant</w:t>
      </w:r>
      <w:r>
        <w:rPr>
          <w:rFonts w:ascii="Georgia" w:eastAsia="Times New Roman" w:hAnsi="Georgia"/>
          <w:b/>
          <w:bCs/>
          <w:sz w:val="24"/>
          <w:szCs w:val="24"/>
        </w:rPr>
        <w:t xml:space="preserve">, and </w:t>
      </w:r>
      <w:r>
        <w:rPr>
          <w:rFonts w:ascii="Georgia" w:eastAsia="Times New Roman" w:hAnsi="Georgia"/>
          <w:b/>
          <w:bCs/>
          <w:i/>
          <w:sz w:val="24"/>
          <w:szCs w:val="24"/>
        </w:rPr>
        <w:t>cure</w:t>
      </w:r>
      <w:r>
        <w:rPr>
          <w:rFonts w:ascii="Georgia" w:eastAsia="Times New Roman" w:hAnsi="Georgia"/>
          <w:b/>
          <w:bCs/>
          <w:sz w:val="24"/>
          <w:szCs w:val="24"/>
        </w:rPr>
        <w:t>.  Students may feel free to clip these words from old books, newspapers, and/or magazines.  Students have the entire year to work on this project.  All scrapbooks will be turned in at the end of the Spring Term as this will count for 10% of the fourth quarter grade.</w:t>
      </w:r>
    </w:p>
    <w:p w:rsidR="006D31B7" w:rsidRDefault="006D31B7" w:rsidP="006D31B7">
      <w:pPr>
        <w:spacing w:after="0" w:line="240" w:lineRule="auto"/>
        <w:outlineLvl w:val="3"/>
        <w:rPr>
          <w:rFonts w:ascii="Georgia" w:eastAsia="Times New Roman" w:hAnsi="Georgia" w:cs="Arial"/>
          <w:b/>
          <w:bCs/>
          <w:sz w:val="24"/>
          <w:szCs w:val="24"/>
        </w:rPr>
      </w:pPr>
      <w:r>
        <w:rPr>
          <w:rFonts w:ascii="Georgia" w:eastAsia="Times New Roman" w:hAnsi="Georgia" w:cs="Arial"/>
          <w:b/>
          <w:bCs/>
          <w:sz w:val="24"/>
          <w:szCs w:val="24"/>
        </w:rPr>
        <w:t> </w:t>
      </w:r>
    </w:p>
    <w:p w:rsidR="006D31B7" w:rsidRDefault="006D31B7" w:rsidP="006D31B7">
      <w:pPr>
        <w:spacing w:after="0" w:line="240" w:lineRule="auto"/>
        <w:outlineLvl w:val="3"/>
        <w:rPr>
          <w:rFonts w:ascii="Georgia" w:eastAsia="Times New Roman" w:hAnsi="Georgia" w:cs="Arial"/>
          <w:b/>
          <w:bCs/>
          <w:sz w:val="24"/>
          <w:szCs w:val="24"/>
        </w:rPr>
      </w:pPr>
    </w:p>
    <w:p w:rsidR="006D31B7" w:rsidRDefault="006D31B7" w:rsidP="006D31B7">
      <w:pPr>
        <w:spacing w:after="0" w:line="240" w:lineRule="auto"/>
        <w:outlineLvl w:val="3"/>
        <w:rPr>
          <w:rFonts w:ascii="Georgia" w:eastAsia="Times New Roman" w:hAnsi="Georgia" w:cs="Arial"/>
          <w:b/>
          <w:bCs/>
          <w:sz w:val="24"/>
          <w:szCs w:val="24"/>
        </w:rPr>
      </w:pPr>
    </w:p>
    <w:p w:rsidR="006D31B7" w:rsidRDefault="006D31B7" w:rsidP="006D31B7">
      <w:pPr>
        <w:spacing w:after="0" w:line="240" w:lineRule="auto"/>
        <w:outlineLvl w:val="5"/>
        <w:rPr>
          <w:rFonts w:ascii="Times New Roman" w:eastAsia="Times New Roman" w:hAnsi="Times New Roman"/>
          <w:b/>
          <w:bCs/>
          <w:sz w:val="24"/>
          <w:szCs w:val="24"/>
        </w:rPr>
      </w:pPr>
      <w:r>
        <w:rPr>
          <w:rFonts w:ascii="Georgia" w:eastAsia="Times New Roman" w:hAnsi="Georgia"/>
          <w:b/>
          <w:bCs/>
          <w:sz w:val="24"/>
          <w:szCs w:val="24"/>
          <w:u w:val="single"/>
        </w:rPr>
        <w:t>Administrative Policies</w:t>
      </w:r>
      <w:r>
        <w:rPr>
          <w:rFonts w:ascii="Georgia" w:eastAsia="Times New Roman" w:hAnsi="Georgia"/>
          <w:b/>
          <w:bCs/>
          <w:sz w:val="24"/>
          <w:szCs w:val="24"/>
        </w:rPr>
        <w:t xml:space="preserve"> - Attendance &amp; Lateness</w:t>
      </w:r>
    </w:p>
    <w:p w:rsidR="006D31B7" w:rsidRDefault="006D31B7" w:rsidP="006D31B7">
      <w:pPr>
        <w:spacing w:after="0" w:line="240" w:lineRule="auto"/>
        <w:jc w:val="both"/>
        <w:outlineLvl w:val="5"/>
        <w:rPr>
          <w:rFonts w:ascii="Times New Roman" w:eastAsia="Times New Roman" w:hAnsi="Times New Roman"/>
          <w:b/>
          <w:bCs/>
          <w:sz w:val="24"/>
          <w:szCs w:val="24"/>
        </w:rPr>
      </w:pPr>
    </w:p>
    <w:p w:rsidR="006D31B7" w:rsidRDefault="006D31B7" w:rsidP="006D31B7">
      <w:pPr>
        <w:spacing w:after="0" w:line="240" w:lineRule="auto"/>
        <w:jc w:val="both"/>
        <w:outlineLvl w:val="5"/>
        <w:rPr>
          <w:rFonts w:ascii="Times New Roman" w:eastAsia="Times New Roman" w:hAnsi="Times New Roman"/>
          <w:b/>
          <w:bCs/>
          <w:sz w:val="24"/>
          <w:szCs w:val="24"/>
        </w:rPr>
      </w:pPr>
      <w:r>
        <w:rPr>
          <w:rFonts w:ascii="Georgia" w:eastAsia="Times New Roman" w:hAnsi="Georgia"/>
          <w:b/>
          <w:bCs/>
          <w:sz w:val="24"/>
          <w:szCs w:val="24"/>
        </w:rPr>
        <w:t xml:space="preserve">Students are expected to arrive on time and to be prepared for each class meeting.  Please make every effort not to be late since it can be disruptive.   Attendance is vital to your success in this class.  Students are responsible for </w:t>
      </w:r>
      <w:r>
        <w:rPr>
          <w:rFonts w:ascii="Georgia" w:eastAsia="Times New Roman" w:hAnsi="Georgia"/>
          <w:b/>
          <w:bCs/>
          <w:i/>
          <w:sz w:val="24"/>
          <w:szCs w:val="24"/>
        </w:rPr>
        <w:t>all</w:t>
      </w:r>
      <w:r>
        <w:rPr>
          <w:rFonts w:ascii="Georgia" w:eastAsia="Times New Roman" w:hAnsi="Georgia"/>
          <w:b/>
          <w:bCs/>
          <w:sz w:val="24"/>
          <w:szCs w:val="24"/>
        </w:rPr>
        <w:t xml:space="preserve"> homework, tests, quizzes, and class work assigned on a day when they are absent and must make them up on their own time.</w:t>
      </w:r>
    </w:p>
    <w:p w:rsidR="006D31B7" w:rsidRDefault="006D31B7" w:rsidP="006D31B7">
      <w:pPr>
        <w:spacing w:after="0" w:line="240" w:lineRule="auto"/>
        <w:jc w:val="both"/>
        <w:outlineLvl w:val="5"/>
        <w:rPr>
          <w:rFonts w:ascii="Times New Roman" w:eastAsia="Times New Roman" w:hAnsi="Times New Roman"/>
          <w:b/>
          <w:bCs/>
          <w:sz w:val="24"/>
          <w:szCs w:val="24"/>
        </w:rPr>
      </w:pPr>
    </w:p>
    <w:p w:rsidR="006D31B7" w:rsidRDefault="006D31B7" w:rsidP="006D31B7">
      <w:pPr>
        <w:spacing w:after="0" w:line="240" w:lineRule="auto"/>
        <w:jc w:val="both"/>
        <w:outlineLvl w:val="5"/>
        <w:rPr>
          <w:rFonts w:ascii="Georgia" w:eastAsia="Times New Roman" w:hAnsi="Georgia"/>
          <w:b/>
          <w:bCs/>
          <w:sz w:val="24"/>
          <w:szCs w:val="24"/>
        </w:rPr>
      </w:pPr>
      <w:r>
        <w:rPr>
          <w:rFonts w:ascii="Georgia" w:eastAsia="Times New Roman" w:hAnsi="Georgia"/>
          <w:b/>
          <w:bCs/>
          <w:sz w:val="24"/>
          <w:szCs w:val="24"/>
        </w:rPr>
        <w:t xml:space="preserve">An </w:t>
      </w:r>
      <w:r>
        <w:rPr>
          <w:rFonts w:ascii="Georgia" w:eastAsia="Times New Roman" w:hAnsi="Georgia"/>
          <w:b/>
          <w:bCs/>
          <w:i/>
          <w:sz w:val="24"/>
          <w:szCs w:val="24"/>
        </w:rPr>
        <w:t>excused absence</w:t>
      </w:r>
      <w:r>
        <w:rPr>
          <w:rFonts w:ascii="Georgia" w:eastAsia="Times New Roman" w:hAnsi="Georgia"/>
          <w:b/>
          <w:bCs/>
          <w:sz w:val="24"/>
          <w:szCs w:val="24"/>
        </w:rPr>
        <w:t xml:space="preserve"> will not count against you.  An excused absence is an emergency or sickness properly documented by a note from your parent or guardian.  All assignments may be made up during your free time before school, after school, during reading hour, or at the teacher’s discretion.  Tests and quizzes must be made up after school during office hours and pre-arranged by the student.</w:t>
      </w:r>
    </w:p>
    <w:p w:rsidR="006D31B7" w:rsidRDefault="006D31B7" w:rsidP="006D31B7">
      <w:pPr>
        <w:spacing w:after="0" w:line="240" w:lineRule="auto"/>
        <w:jc w:val="both"/>
        <w:outlineLvl w:val="5"/>
        <w:rPr>
          <w:rFonts w:ascii="Georgia" w:eastAsia="Times New Roman" w:hAnsi="Georgia"/>
          <w:b/>
          <w:bCs/>
          <w:sz w:val="24"/>
          <w:szCs w:val="24"/>
        </w:rPr>
      </w:pPr>
    </w:p>
    <w:p w:rsidR="006D31B7" w:rsidRDefault="006D31B7" w:rsidP="006D31B7">
      <w:pPr>
        <w:spacing w:after="0" w:line="240" w:lineRule="auto"/>
        <w:jc w:val="both"/>
        <w:outlineLvl w:val="5"/>
        <w:rPr>
          <w:rFonts w:ascii="Georgia" w:eastAsia="Times New Roman" w:hAnsi="Georgia"/>
          <w:b/>
          <w:bCs/>
          <w:sz w:val="24"/>
          <w:szCs w:val="24"/>
        </w:rPr>
      </w:pPr>
    </w:p>
    <w:p w:rsidR="006D31B7" w:rsidRDefault="006D31B7" w:rsidP="006D31B7">
      <w:pPr>
        <w:spacing w:after="0" w:line="240" w:lineRule="auto"/>
        <w:jc w:val="both"/>
        <w:outlineLvl w:val="5"/>
        <w:rPr>
          <w:rFonts w:ascii="Times New Roman" w:eastAsia="Times New Roman" w:hAnsi="Times New Roman"/>
          <w:b/>
          <w:bCs/>
          <w:sz w:val="24"/>
          <w:szCs w:val="24"/>
        </w:rPr>
      </w:pPr>
    </w:p>
    <w:p w:rsidR="006D31B7" w:rsidRDefault="006D31B7" w:rsidP="006D31B7">
      <w:pPr>
        <w:spacing w:after="0" w:line="240" w:lineRule="auto"/>
        <w:jc w:val="both"/>
        <w:outlineLvl w:val="5"/>
        <w:rPr>
          <w:rFonts w:ascii="Georgia" w:eastAsia="Times New Roman" w:hAnsi="Georgia"/>
          <w:b/>
          <w:bCs/>
          <w:sz w:val="24"/>
          <w:szCs w:val="24"/>
          <w:u w:val="single"/>
        </w:rPr>
      </w:pPr>
      <w:r>
        <w:rPr>
          <w:rFonts w:ascii="Georgia" w:eastAsia="Times New Roman" w:hAnsi="Georgia"/>
          <w:b/>
          <w:bCs/>
          <w:sz w:val="24"/>
          <w:szCs w:val="24"/>
        </w:rPr>
        <w:t> </w:t>
      </w:r>
      <w:r>
        <w:rPr>
          <w:rFonts w:ascii="Georgia" w:eastAsia="Times New Roman" w:hAnsi="Georgia"/>
          <w:b/>
          <w:bCs/>
          <w:sz w:val="24"/>
          <w:szCs w:val="24"/>
          <w:u w:val="single"/>
        </w:rPr>
        <w:t>Behavior Expectations</w:t>
      </w:r>
    </w:p>
    <w:p w:rsidR="006D31B7" w:rsidRDefault="006D31B7" w:rsidP="006D31B7">
      <w:pPr>
        <w:spacing w:after="0" w:line="240" w:lineRule="auto"/>
        <w:jc w:val="both"/>
        <w:outlineLvl w:val="5"/>
        <w:rPr>
          <w:rFonts w:ascii="Georgia" w:eastAsia="Times New Roman" w:hAnsi="Georgia"/>
          <w:b/>
          <w:bCs/>
          <w:sz w:val="24"/>
          <w:szCs w:val="24"/>
        </w:rPr>
      </w:pPr>
    </w:p>
    <w:p w:rsidR="006D31B7" w:rsidRDefault="006D31B7" w:rsidP="006D31B7">
      <w:pPr>
        <w:spacing w:after="0" w:line="240" w:lineRule="auto"/>
        <w:jc w:val="both"/>
        <w:outlineLvl w:val="5"/>
        <w:rPr>
          <w:rFonts w:ascii="Georgia" w:eastAsia="Times New Roman" w:hAnsi="Georgia"/>
          <w:b/>
          <w:bCs/>
          <w:sz w:val="24"/>
          <w:szCs w:val="24"/>
        </w:rPr>
      </w:pPr>
      <w:r>
        <w:rPr>
          <w:rFonts w:ascii="Georgia" w:eastAsia="Times New Roman" w:hAnsi="Georgia"/>
          <w:b/>
          <w:bCs/>
          <w:sz w:val="24"/>
          <w:szCs w:val="24"/>
        </w:rPr>
        <w:t xml:space="preserve">All students are expected to be respectful of their teacher, peers, and themselves at all times.  Students are not permitted to talk while the teacher is giving instructions, lecturing, or at the board.  Students are not permitted to talk while their peers are contributing to in-class discussions.  Students should always remain in their seats unless otherwise stated.  Students are also not permitted to walk around the classroom.  Students should always be prepared for class, which means arriving promptly with all materials needed to be successful in Latin.  There are no exceptions!  </w:t>
      </w:r>
    </w:p>
    <w:p w:rsidR="006D31B7" w:rsidRDefault="006D31B7" w:rsidP="006D31B7">
      <w:pPr>
        <w:spacing w:after="0" w:line="240" w:lineRule="auto"/>
        <w:jc w:val="both"/>
        <w:outlineLvl w:val="5"/>
        <w:rPr>
          <w:rFonts w:ascii="Georgia" w:eastAsia="Times New Roman" w:hAnsi="Georgia"/>
          <w:b/>
          <w:bCs/>
          <w:sz w:val="24"/>
          <w:szCs w:val="24"/>
        </w:rPr>
      </w:pPr>
    </w:p>
    <w:p w:rsidR="006D31B7" w:rsidRDefault="006D31B7" w:rsidP="006D31B7">
      <w:pPr>
        <w:spacing w:after="0" w:line="240" w:lineRule="auto"/>
        <w:jc w:val="both"/>
        <w:outlineLvl w:val="5"/>
        <w:rPr>
          <w:rFonts w:ascii="Georgia" w:eastAsia="Times New Roman" w:hAnsi="Georgia"/>
          <w:b/>
          <w:bCs/>
          <w:sz w:val="24"/>
          <w:szCs w:val="24"/>
        </w:rPr>
      </w:pPr>
    </w:p>
    <w:p w:rsidR="006D31B7" w:rsidRDefault="006D31B7" w:rsidP="006D31B7">
      <w:pPr>
        <w:spacing w:after="0" w:line="240" w:lineRule="auto"/>
        <w:jc w:val="both"/>
        <w:outlineLvl w:val="5"/>
        <w:rPr>
          <w:rFonts w:ascii="Times New Roman" w:eastAsia="Times New Roman" w:hAnsi="Times New Roman"/>
          <w:b/>
          <w:bCs/>
          <w:sz w:val="24"/>
          <w:szCs w:val="24"/>
        </w:rPr>
      </w:pPr>
    </w:p>
    <w:p w:rsidR="006D31B7" w:rsidRDefault="006D31B7" w:rsidP="006D31B7">
      <w:pPr>
        <w:spacing w:after="0" w:line="240" w:lineRule="auto"/>
        <w:jc w:val="both"/>
        <w:outlineLvl w:val="5"/>
        <w:rPr>
          <w:rFonts w:ascii="Times New Roman" w:eastAsia="Times New Roman" w:hAnsi="Times New Roman"/>
          <w:b/>
          <w:bCs/>
          <w:sz w:val="24"/>
          <w:szCs w:val="24"/>
        </w:rPr>
      </w:pPr>
    </w:p>
    <w:p w:rsidR="006D31B7" w:rsidRDefault="006D31B7" w:rsidP="006D31B7">
      <w:pPr>
        <w:spacing w:after="0" w:line="240" w:lineRule="auto"/>
        <w:jc w:val="both"/>
        <w:outlineLvl w:val="5"/>
        <w:rPr>
          <w:rFonts w:ascii="Times New Roman" w:eastAsia="Times New Roman" w:hAnsi="Times New Roman"/>
          <w:b/>
          <w:bCs/>
          <w:sz w:val="24"/>
          <w:szCs w:val="24"/>
        </w:rPr>
      </w:pPr>
    </w:p>
    <w:p w:rsidR="006D31B7" w:rsidRDefault="006D31B7" w:rsidP="006D31B7">
      <w:pPr>
        <w:spacing w:after="0" w:line="240" w:lineRule="auto"/>
        <w:jc w:val="both"/>
        <w:outlineLvl w:val="5"/>
        <w:rPr>
          <w:rFonts w:ascii="Times New Roman" w:eastAsia="Times New Roman" w:hAnsi="Times New Roman"/>
          <w:b/>
          <w:bCs/>
          <w:sz w:val="24"/>
          <w:szCs w:val="24"/>
        </w:rPr>
      </w:pPr>
    </w:p>
    <w:p w:rsidR="00146EE5" w:rsidRDefault="00146EE5" w:rsidP="006D31B7">
      <w:pPr>
        <w:spacing w:after="0" w:line="240" w:lineRule="auto"/>
        <w:jc w:val="both"/>
        <w:outlineLvl w:val="5"/>
        <w:rPr>
          <w:rFonts w:ascii="Times New Roman" w:eastAsia="Times New Roman" w:hAnsi="Times New Roman"/>
          <w:b/>
          <w:bCs/>
          <w:sz w:val="24"/>
          <w:szCs w:val="24"/>
        </w:rPr>
      </w:pPr>
    </w:p>
    <w:p w:rsidR="006D31B7" w:rsidRDefault="006D31B7" w:rsidP="006D31B7">
      <w:pPr>
        <w:spacing w:after="0" w:line="240" w:lineRule="auto"/>
        <w:jc w:val="both"/>
        <w:outlineLvl w:val="5"/>
        <w:rPr>
          <w:rFonts w:ascii="Times New Roman" w:eastAsia="Times New Roman" w:hAnsi="Times New Roman"/>
          <w:b/>
          <w:bCs/>
          <w:sz w:val="24"/>
          <w:szCs w:val="24"/>
        </w:rPr>
      </w:pPr>
    </w:p>
    <w:p w:rsidR="006D31B7" w:rsidRDefault="006D31B7" w:rsidP="006D31B7">
      <w:pPr>
        <w:spacing w:after="0" w:line="240" w:lineRule="auto"/>
        <w:jc w:val="both"/>
        <w:outlineLvl w:val="5"/>
        <w:rPr>
          <w:rFonts w:ascii="Georgia" w:eastAsia="Times New Roman" w:hAnsi="Georgia"/>
          <w:b/>
          <w:bCs/>
          <w:sz w:val="24"/>
          <w:szCs w:val="24"/>
          <w:u w:val="single"/>
        </w:rPr>
      </w:pPr>
      <w:r>
        <w:rPr>
          <w:rFonts w:ascii="Georgia" w:eastAsia="Times New Roman" w:hAnsi="Georgia"/>
          <w:b/>
          <w:bCs/>
          <w:sz w:val="24"/>
          <w:szCs w:val="24"/>
          <w:u w:val="single"/>
        </w:rPr>
        <w:t xml:space="preserve">Tentative Course Outline </w:t>
      </w:r>
    </w:p>
    <w:p w:rsidR="006D31B7" w:rsidRDefault="006D31B7" w:rsidP="006D31B7">
      <w:pPr>
        <w:spacing w:after="0" w:line="240" w:lineRule="auto"/>
        <w:jc w:val="both"/>
        <w:outlineLvl w:val="5"/>
        <w:rPr>
          <w:rFonts w:ascii="Times New Roman" w:eastAsia="Times New Roman" w:hAnsi="Times New Roman"/>
          <w:b/>
          <w:bCs/>
          <w:sz w:val="24"/>
          <w:szCs w:val="24"/>
        </w:rPr>
      </w:pPr>
    </w:p>
    <w:p w:rsidR="006D31B7" w:rsidRDefault="006D31B7" w:rsidP="006D31B7">
      <w:pPr>
        <w:spacing w:after="0" w:line="240" w:lineRule="auto"/>
        <w:jc w:val="both"/>
        <w:outlineLvl w:val="5"/>
        <w:rPr>
          <w:rFonts w:ascii="Times New Roman" w:eastAsia="Times New Roman" w:hAnsi="Times New Roman"/>
          <w:b/>
          <w:bCs/>
          <w:sz w:val="24"/>
          <w:szCs w:val="24"/>
        </w:rPr>
      </w:pPr>
    </w:p>
    <w:p w:rsidR="006D31B7" w:rsidRDefault="006D31B7" w:rsidP="006D31B7">
      <w:pPr>
        <w:spacing w:after="0" w:line="240" w:lineRule="auto"/>
        <w:jc w:val="both"/>
        <w:outlineLvl w:val="5"/>
        <w:rPr>
          <w:rFonts w:ascii="Times New Roman" w:eastAsia="Times New Roman" w:hAnsi="Times New Roman"/>
          <w:b/>
          <w:bCs/>
          <w:sz w:val="24"/>
          <w:szCs w:val="24"/>
        </w:rPr>
      </w:pPr>
    </w:p>
    <w:p w:rsidR="006D31B7" w:rsidRDefault="006D31B7" w:rsidP="006D31B7">
      <w:pPr>
        <w:spacing w:line="240" w:lineRule="atLeast"/>
        <w:rPr>
          <w:rFonts w:ascii="Lucida Console" w:hAnsi="Lucida Console"/>
          <w:b/>
        </w:rPr>
      </w:pPr>
      <w:r>
        <w:rPr>
          <w:rFonts w:ascii="Lucida Console" w:hAnsi="Lucida Console"/>
          <w:b/>
        </w:rPr>
        <w:t xml:space="preserve">September </w:t>
      </w:r>
    </w:p>
    <w:p w:rsidR="006D31B7" w:rsidRDefault="006D31B7" w:rsidP="006D31B7">
      <w:pPr>
        <w:spacing w:line="240" w:lineRule="atLeast"/>
      </w:pPr>
      <w:r>
        <w:t>1</w:t>
      </w:r>
      <w:r>
        <w:rPr>
          <w:vertAlign w:val="superscript"/>
        </w:rPr>
        <w:t>st</w:t>
      </w:r>
      <w:r>
        <w:t xml:space="preserve"> and 2</w:t>
      </w:r>
      <w:r>
        <w:rPr>
          <w:vertAlign w:val="superscript"/>
        </w:rPr>
        <w:t>nd</w:t>
      </w:r>
      <w:r>
        <w:t xml:space="preserve"> Declension Nouns, Case, and Gender</w:t>
      </w:r>
    </w:p>
    <w:p w:rsidR="006D31B7" w:rsidRDefault="006D31B7" w:rsidP="006D31B7">
      <w:pPr>
        <w:spacing w:line="240" w:lineRule="atLeast"/>
      </w:pPr>
      <w:r>
        <w:t xml:space="preserve">Background on Horace </w:t>
      </w:r>
    </w:p>
    <w:p w:rsidR="00E76E34" w:rsidRDefault="00E76E34" w:rsidP="006D31B7">
      <w:pPr>
        <w:spacing w:line="240" w:lineRule="atLeast"/>
      </w:pPr>
      <w:r>
        <w:t>Geography</w:t>
      </w:r>
    </w:p>
    <w:p w:rsidR="00146EE5" w:rsidRDefault="00146EE5" w:rsidP="00146EE5">
      <w:pPr>
        <w:spacing w:line="240" w:lineRule="atLeast"/>
      </w:pPr>
      <w:r>
        <w:t>Daily Roman Life</w:t>
      </w:r>
      <w:r>
        <w:t>, Economy, Government</w:t>
      </w:r>
    </w:p>
    <w:p w:rsidR="00E76E34" w:rsidRDefault="00E76E34" w:rsidP="00146EE5">
      <w:pPr>
        <w:spacing w:line="240" w:lineRule="atLeast"/>
      </w:pPr>
      <w:r>
        <w:t>Nominative Case</w:t>
      </w:r>
    </w:p>
    <w:p w:rsidR="006D31B7" w:rsidRDefault="006D31B7" w:rsidP="006D31B7">
      <w:pPr>
        <w:spacing w:line="240" w:lineRule="atLeast"/>
        <w:rPr>
          <w:rFonts w:ascii="Lucida Console" w:hAnsi="Lucida Console"/>
        </w:rPr>
      </w:pPr>
      <w:r>
        <w:t>1</w:t>
      </w:r>
      <w:r>
        <w:rPr>
          <w:vertAlign w:val="superscript"/>
        </w:rPr>
        <w:t>st</w:t>
      </w:r>
      <w:r>
        <w:t xml:space="preserve"> and 2</w:t>
      </w:r>
      <w:r>
        <w:rPr>
          <w:vertAlign w:val="superscript"/>
        </w:rPr>
        <w:t>nd</w:t>
      </w:r>
      <w:r>
        <w:t xml:space="preserve"> Conjugation Verbs</w:t>
      </w:r>
    </w:p>
    <w:p w:rsidR="006D31B7" w:rsidRDefault="006D31B7" w:rsidP="006D31B7">
      <w:pPr>
        <w:spacing w:line="240" w:lineRule="atLeast"/>
      </w:pPr>
      <w:r>
        <w:t>Adjectives (1</w:t>
      </w:r>
      <w:r>
        <w:rPr>
          <w:vertAlign w:val="superscript"/>
        </w:rPr>
        <w:t>st</w:t>
      </w:r>
      <w:r>
        <w:t xml:space="preserve"> and 2</w:t>
      </w:r>
      <w:r>
        <w:rPr>
          <w:vertAlign w:val="superscript"/>
        </w:rPr>
        <w:t>nd</w:t>
      </w:r>
      <w:r>
        <w:t xml:space="preserve"> Declension)</w:t>
      </w:r>
    </w:p>
    <w:p w:rsidR="006D31B7" w:rsidRDefault="006D31B7" w:rsidP="006D31B7">
      <w:pPr>
        <w:spacing w:line="240" w:lineRule="atLeast"/>
      </w:pPr>
    </w:p>
    <w:p w:rsidR="006D31B7" w:rsidRDefault="006D31B7" w:rsidP="006D31B7">
      <w:pPr>
        <w:spacing w:line="240" w:lineRule="atLeast"/>
        <w:rPr>
          <w:rFonts w:ascii="Lucida Console" w:hAnsi="Lucida Console"/>
          <w:b/>
        </w:rPr>
      </w:pPr>
      <w:r>
        <w:rPr>
          <w:rFonts w:ascii="Lucida Console" w:hAnsi="Lucida Console"/>
          <w:b/>
        </w:rPr>
        <w:t xml:space="preserve">October </w:t>
      </w:r>
    </w:p>
    <w:p w:rsidR="006D31B7" w:rsidRDefault="006D31B7" w:rsidP="006D31B7">
      <w:pPr>
        <w:spacing w:line="240" w:lineRule="atLeast"/>
      </w:pPr>
      <w:r>
        <w:t xml:space="preserve">Slaves and Freedmen </w:t>
      </w:r>
    </w:p>
    <w:p w:rsidR="006D31B7" w:rsidRDefault="006D31B7" w:rsidP="006D31B7">
      <w:pPr>
        <w:spacing w:line="240" w:lineRule="atLeast"/>
      </w:pPr>
      <w:r>
        <w:t xml:space="preserve">Roman </w:t>
      </w:r>
      <w:r w:rsidR="00DE630F">
        <w:t xml:space="preserve">Engineering </w:t>
      </w:r>
    </w:p>
    <w:p w:rsidR="006D31B7" w:rsidRDefault="006D31B7" w:rsidP="006D31B7">
      <w:pPr>
        <w:spacing w:line="240" w:lineRule="atLeast"/>
      </w:pPr>
      <w:r>
        <w:t>Pronouns, Conjunctions, and Adverbs</w:t>
      </w:r>
    </w:p>
    <w:p w:rsidR="006D31B7" w:rsidRDefault="006D31B7" w:rsidP="006D31B7">
      <w:pPr>
        <w:spacing w:line="240" w:lineRule="atLeast"/>
      </w:pPr>
      <w:r>
        <w:t>Nominative ending –us/-</w:t>
      </w:r>
      <w:proofErr w:type="spellStart"/>
      <w:r>
        <w:t>er</w:t>
      </w:r>
      <w:proofErr w:type="spellEnd"/>
    </w:p>
    <w:p w:rsidR="006D31B7" w:rsidRDefault="006D31B7" w:rsidP="006D31B7">
      <w:pPr>
        <w:spacing w:line="240" w:lineRule="atLeast"/>
      </w:pPr>
      <w:r>
        <w:t>Accusative Case</w:t>
      </w:r>
    </w:p>
    <w:p w:rsidR="006D31B7" w:rsidRDefault="00146EE5" w:rsidP="006D31B7">
      <w:pPr>
        <w:spacing w:line="240" w:lineRule="atLeast"/>
      </w:pPr>
      <w:r>
        <w:t>The Olympians</w:t>
      </w:r>
    </w:p>
    <w:p w:rsidR="006D31B7" w:rsidRDefault="006D31B7" w:rsidP="006D31B7">
      <w:pPr>
        <w:spacing w:line="240" w:lineRule="atLeast"/>
      </w:pPr>
      <w:r>
        <w:t>Word Building</w:t>
      </w:r>
    </w:p>
    <w:p w:rsidR="006D31B7" w:rsidRDefault="006D31B7" w:rsidP="006D31B7">
      <w:pPr>
        <w:spacing w:line="240" w:lineRule="atLeast"/>
      </w:pPr>
    </w:p>
    <w:p w:rsidR="006D31B7" w:rsidRDefault="006D31B7" w:rsidP="006D31B7">
      <w:pPr>
        <w:spacing w:line="240" w:lineRule="atLeast"/>
        <w:rPr>
          <w:rFonts w:ascii="Lucida Console" w:hAnsi="Lucida Console"/>
          <w:b/>
        </w:rPr>
      </w:pPr>
      <w:r>
        <w:rPr>
          <w:rFonts w:ascii="Lucida Console" w:hAnsi="Lucida Console"/>
          <w:b/>
        </w:rPr>
        <w:t xml:space="preserve">November </w:t>
      </w:r>
    </w:p>
    <w:p w:rsidR="006D31B7" w:rsidRDefault="006D31B7" w:rsidP="006D31B7">
      <w:pPr>
        <w:spacing w:line="240" w:lineRule="atLeast"/>
      </w:pPr>
      <w:r>
        <w:t>3</w:t>
      </w:r>
      <w:r>
        <w:rPr>
          <w:vertAlign w:val="superscript"/>
        </w:rPr>
        <w:t>rd</w:t>
      </w:r>
      <w:r>
        <w:t xml:space="preserve"> Conjugation Verbs</w:t>
      </w:r>
      <w:r w:rsidR="00E76E34">
        <w:t>/3</w:t>
      </w:r>
      <w:r w:rsidR="00E76E34" w:rsidRPr="00E76E34">
        <w:rPr>
          <w:vertAlign w:val="superscript"/>
        </w:rPr>
        <w:t>rd</w:t>
      </w:r>
      <w:r w:rsidR="00E76E34">
        <w:t xml:space="preserve"> –</w:t>
      </w:r>
      <w:proofErr w:type="spellStart"/>
      <w:proofErr w:type="gramStart"/>
      <w:r w:rsidR="00E76E34">
        <w:t>io</w:t>
      </w:r>
      <w:proofErr w:type="spellEnd"/>
      <w:proofErr w:type="gramEnd"/>
      <w:r w:rsidR="00E76E34">
        <w:t xml:space="preserve"> Verbs</w:t>
      </w:r>
    </w:p>
    <w:p w:rsidR="006D31B7" w:rsidRDefault="00146EE5" w:rsidP="006D31B7">
      <w:pPr>
        <w:spacing w:line="240" w:lineRule="atLeast"/>
      </w:pPr>
      <w:r>
        <w:t>Women in Rom</w:t>
      </w:r>
      <w:r w:rsidR="00E76E34">
        <w:t>e</w:t>
      </w:r>
    </w:p>
    <w:p w:rsidR="006D31B7" w:rsidRDefault="006D31B7" w:rsidP="006D31B7">
      <w:pPr>
        <w:spacing w:line="240" w:lineRule="atLeast"/>
      </w:pPr>
      <w:r>
        <w:t>4</w:t>
      </w:r>
      <w:r>
        <w:rPr>
          <w:vertAlign w:val="superscript"/>
        </w:rPr>
        <w:t>th</w:t>
      </w:r>
      <w:r>
        <w:t xml:space="preserve"> Conjugation Verbs</w:t>
      </w:r>
    </w:p>
    <w:p w:rsidR="006D31B7" w:rsidRDefault="006D31B7" w:rsidP="006D31B7">
      <w:pPr>
        <w:spacing w:line="240" w:lineRule="atLeast"/>
      </w:pPr>
      <w:r>
        <w:t>Infinitives</w:t>
      </w:r>
    </w:p>
    <w:p w:rsidR="006D31B7" w:rsidRDefault="00146EE5" w:rsidP="006D31B7">
      <w:pPr>
        <w:spacing w:line="240" w:lineRule="atLeast"/>
      </w:pPr>
      <w:r>
        <w:t>Myths from Around the World</w:t>
      </w:r>
    </w:p>
    <w:p w:rsidR="006D31B7" w:rsidRDefault="00E76E34" w:rsidP="006D31B7">
      <w:pPr>
        <w:spacing w:line="240" w:lineRule="atLeast"/>
      </w:pPr>
      <w:r>
        <w:t>The Roman Republic</w:t>
      </w:r>
      <w:r w:rsidR="006D31B7">
        <w:t xml:space="preserve"> </w:t>
      </w:r>
    </w:p>
    <w:p w:rsidR="006D31B7" w:rsidRDefault="006D31B7" w:rsidP="006D31B7">
      <w:pPr>
        <w:spacing w:line="240" w:lineRule="atLeast"/>
      </w:pPr>
    </w:p>
    <w:p w:rsidR="006D31B7" w:rsidRDefault="006D31B7" w:rsidP="006D31B7">
      <w:pPr>
        <w:spacing w:line="240" w:lineRule="atLeast"/>
      </w:pPr>
      <w:r>
        <w:rPr>
          <w:rFonts w:ascii="Lucida Console" w:hAnsi="Lucida Console"/>
          <w:b/>
        </w:rPr>
        <w:lastRenderedPageBreak/>
        <w:t xml:space="preserve">December </w:t>
      </w:r>
    </w:p>
    <w:p w:rsidR="006D31B7" w:rsidRDefault="006D31B7" w:rsidP="006D31B7">
      <w:pPr>
        <w:spacing w:line="240" w:lineRule="atLeast"/>
      </w:pPr>
      <w:r>
        <w:t xml:space="preserve">The Roman Farmer </w:t>
      </w:r>
    </w:p>
    <w:p w:rsidR="006D31B7" w:rsidRDefault="006D31B7" w:rsidP="006D31B7">
      <w:pPr>
        <w:spacing w:line="240" w:lineRule="atLeast"/>
      </w:pPr>
      <w:r>
        <w:t xml:space="preserve">Education </w:t>
      </w:r>
    </w:p>
    <w:p w:rsidR="006D31B7" w:rsidRDefault="006D31B7" w:rsidP="006D31B7">
      <w:pPr>
        <w:spacing w:line="240" w:lineRule="atLeast"/>
      </w:pPr>
      <w:r>
        <w:t>Troy</w:t>
      </w:r>
      <w:r w:rsidR="00E76E34">
        <w:t xml:space="preserve"> and the Trojan War</w:t>
      </w:r>
    </w:p>
    <w:p w:rsidR="006D31B7" w:rsidRDefault="006D31B7" w:rsidP="006D31B7">
      <w:pPr>
        <w:spacing w:line="240" w:lineRule="atLeast"/>
      </w:pPr>
      <w:r>
        <w:t>Prepositions</w:t>
      </w:r>
    </w:p>
    <w:p w:rsidR="006D31B7" w:rsidRDefault="006D31B7" w:rsidP="006D31B7">
      <w:pPr>
        <w:spacing w:line="240" w:lineRule="atLeast"/>
      </w:pPr>
      <w:r>
        <w:t>Imperatives</w:t>
      </w:r>
    </w:p>
    <w:p w:rsidR="006D31B7" w:rsidRDefault="006D31B7" w:rsidP="006D31B7">
      <w:pPr>
        <w:spacing w:line="240" w:lineRule="atLeast"/>
      </w:pPr>
      <w:r>
        <w:t>Accusative and Ablative Cases</w:t>
      </w:r>
    </w:p>
    <w:p w:rsidR="006D31B7" w:rsidRDefault="006D31B7" w:rsidP="006D31B7">
      <w:pPr>
        <w:spacing w:line="240" w:lineRule="atLeast"/>
      </w:pPr>
    </w:p>
    <w:p w:rsidR="006D31B7" w:rsidRDefault="006D31B7" w:rsidP="006D31B7">
      <w:pPr>
        <w:spacing w:line="240" w:lineRule="atLeast"/>
      </w:pPr>
    </w:p>
    <w:p w:rsidR="006D31B7" w:rsidRDefault="006D31B7" w:rsidP="006D31B7">
      <w:pPr>
        <w:spacing w:line="240" w:lineRule="atLeast"/>
        <w:rPr>
          <w:rFonts w:ascii="Lucida Console" w:hAnsi="Lucida Console"/>
          <w:b/>
        </w:rPr>
      </w:pPr>
      <w:r>
        <w:rPr>
          <w:rFonts w:ascii="Lucida Console" w:hAnsi="Lucida Console"/>
          <w:b/>
        </w:rPr>
        <w:t xml:space="preserve">January  </w:t>
      </w:r>
    </w:p>
    <w:p w:rsidR="006D31B7" w:rsidRDefault="006D31B7" w:rsidP="006D31B7">
      <w:pPr>
        <w:spacing w:line="240" w:lineRule="atLeast"/>
      </w:pPr>
      <w:r>
        <w:t>1</w:t>
      </w:r>
      <w:r>
        <w:rPr>
          <w:vertAlign w:val="superscript"/>
        </w:rPr>
        <w:t>st</w:t>
      </w:r>
      <w:r>
        <w:t>, 2</w:t>
      </w:r>
      <w:r>
        <w:rPr>
          <w:vertAlign w:val="superscript"/>
        </w:rPr>
        <w:t>nd</w:t>
      </w:r>
      <w:r>
        <w:t>, and 3</w:t>
      </w:r>
      <w:r>
        <w:rPr>
          <w:vertAlign w:val="superscript"/>
        </w:rPr>
        <w:t>rd</w:t>
      </w:r>
      <w:r>
        <w:t xml:space="preserve"> Declension Nouns</w:t>
      </w:r>
    </w:p>
    <w:p w:rsidR="00E76E34" w:rsidRDefault="00E76E34" w:rsidP="006D31B7">
      <w:pPr>
        <w:spacing w:line="240" w:lineRule="atLeast"/>
      </w:pPr>
      <w:r>
        <w:t>Nominative, Accusative, and Ablative Cases</w:t>
      </w:r>
    </w:p>
    <w:p w:rsidR="006D31B7" w:rsidRDefault="006D31B7" w:rsidP="006D31B7">
      <w:pPr>
        <w:spacing w:line="240" w:lineRule="atLeast"/>
      </w:pPr>
      <w:r>
        <w:t xml:space="preserve">Rome and Other Civilizations </w:t>
      </w:r>
    </w:p>
    <w:p w:rsidR="00E76E34" w:rsidRDefault="00E76E34" w:rsidP="00E76E34">
      <w:pPr>
        <w:spacing w:line="240" w:lineRule="atLeast"/>
      </w:pPr>
      <w:r>
        <w:t xml:space="preserve">Irregular Verbs – Possum and </w:t>
      </w:r>
      <w:proofErr w:type="spellStart"/>
      <w:proofErr w:type="gramStart"/>
      <w:r>
        <w:t>Eo</w:t>
      </w:r>
      <w:proofErr w:type="spellEnd"/>
      <w:proofErr w:type="gramEnd"/>
    </w:p>
    <w:p w:rsidR="00146EE5" w:rsidRDefault="00146EE5" w:rsidP="00146EE5">
      <w:pPr>
        <w:spacing w:line="240" w:lineRule="atLeast"/>
      </w:pPr>
      <w:r>
        <w:t>Word Building and Derivatives</w:t>
      </w:r>
    </w:p>
    <w:p w:rsidR="00146EE5" w:rsidRDefault="00E76E34" w:rsidP="00146EE5">
      <w:pPr>
        <w:spacing w:line="240" w:lineRule="atLeast"/>
        <w:rPr>
          <w:i/>
        </w:rPr>
      </w:pPr>
      <w:r>
        <w:t>Homer and t</w:t>
      </w:r>
      <w:r w:rsidR="00146EE5">
        <w:t xml:space="preserve">he </w:t>
      </w:r>
      <w:r w:rsidR="00146EE5">
        <w:rPr>
          <w:i/>
        </w:rPr>
        <w:t>Iliad</w:t>
      </w:r>
      <w:r w:rsidR="00146EE5">
        <w:t xml:space="preserve"> and the </w:t>
      </w:r>
      <w:r w:rsidR="00146EE5">
        <w:rPr>
          <w:i/>
        </w:rPr>
        <w:t>Odyssey</w:t>
      </w:r>
    </w:p>
    <w:p w:rsidR="00E76E34" w:rsidRDefault="00E76E34" w:rsidP="00146EE5">
      <w:pPr>
        <w:spacing w:line="240" w:lineRule="atLeast"/>
      </w:pPr>
      <w:r>
        <w:t>National Latin Exam Review</w:t>
      </w:r>
    </w:p>
    <w:p w:rsidR="00E76E34" w:rsidRPr="00E76E34" w:rsidRDefault="00E76E34" w:rsidP="00146EE5">
      <w:pPr>
        <w:spacing w:line="240" w:lineRule="atLeast"/>
      </w:pPr>
    </w:p>
    <w:p w:rsidR="006D31B7" w:rsidRDefault="006D31B7" w:rsidP="006D31B7"/>
    <w:p w:rsidR="006D31B7" w:rsidRDefault="006D31B7" w:rsidP="006D31B7">
      <w:pPr>
        <w:spacing w:line="240" w:lineRule="atLeast"/>
        <w:rPr>
          <w:rFonts w:ascii="Lucida Console" w:hAnsi="Lucida Console"/>
          <w:b/>
        </w:rPr>
      </w:pPr>
      <w:r>
        <w:rPr>
          <w:rFonts w:ascii="Lucida Console" w:hAnsi="Lucida Console"/>
          <w:b/>
        </w:rPr>
        <w:t xml:space="preserve">February </w:t>
      </w:r>
    </w:p>
    <w:p w:rsidR="00E76E34" w:rsidRDefault="00E76E34" w:rsidP="00E76E34">
      <w:pPr>
        <w:spacing w:line="240" w:lineRule="atLeast"/>
      </w:pPr>
      <w:r>
        <w:t>Nominative, Accusative</w:t>
      </w:r>
      <w:r>
        <w:t xml:space="preserve">, Vocative, and </w:t>
      </w:r>
      <w:r>
        <w:t>Ablative Cases</w:t>
      </w:r>
    </w:p>
    <w:p w:rsidR="006D31B7" w:rsidRDefault="006D31B7" w:rsidP="006D31B7">
      <w:r>
        <w:t>Numerals</w:t>
      </w:r>
    </w:p>
    <w:p w:rsidR="006D31B7" w:rsidRDefault="00E76E34" w:rsidP="006D31B7">
      <w:r>
        <w:t>1</w:t>
      </w:r>
      <w:r w:rsidRPr="00E76E34">
        <w:rPr>
          <w:vertAlign w:val="superscript"/>
        </w:rPr>
        <w:t>st</w:t>
      </w:r>
      <w:r>
        <w:t>, 2</w:t>
      </w:r>
      <w:r w:rsidRPr="00E76E34">
        <w:rPr>
          <w:vertAlign w:val="superscript"/>
        </w:rPr>
        <w:t>nd</w:t>
      </w:r>
      <w:r>
        <w:t>, and 3</w:t>
      </w:r>
      <w:r w:rsidRPr="00E76E34">
        <w:rPr>
          <w:vertAlign w:val="superscript"/>
        </w:rPr>
        <w:t>rd</w:t>
      </w:r>
      <w:r>
        <w:t xml:space="preserve"> Declension Nouns/Adjectives</w:t>
      </w:r>
    </w:p>
    <w:p w:rsidR="00146EE5" w:rsidRPr="00146EE5" w:rsidRDefault="00146EE5" w:rsidP="006D31B7">
      <w:pPr>
        <w:rPr>
          <w:i/>
        </w:rPr>
      </w:pPr>
      <w:r>
        <w:rPr>
          <w:i/>
        </w:rPr>
        <w:t>Iliad</w:t>
      </w:r>
      <w:r>
        <w:t xml:space="preserve"> and </w:t>
      </w:r>
      <w:r>
        <w:rPr>
          <w:i/>
        </w:rPr>
        <w:t>Odyssey</w:t>
      </w:r>
    </w:p>
    <w:p w:rsidR="006D31B7" w:rsidRDefault="006D31B7" w:rsidP="006D31B7">
      <w:r>
        <w:t xml:space="preserve">Aeneas and the Founding of Rome </w:t>
      </w:r>
      <w:r w:rsidR="00E76E34">
        <w:t xml:space="preserve">– Virgil’s </w:t>
      </w:r>
      <w:r w:rsidR="00E76E34" w:rsidRPr="00E76E34">
        <w:rPr>
          <w:i/>
        </w:rPr>
        <w:t>Aeneid</w:t>
      </w:r>
    </w:p>
    <w:p w:rsidR="006D31B7" w:rsidRDefault="006D31B7" w:rsidP="006D31B7">
      <w:r>
        <w:t xml:space="preserve">Italy and the Mediterranean </w:t>
      </w:r>
    </w:p>
    <w:p w:rsidR="00146EE5" w:rsidRDefault="00E76E34" w:rsidP="006D31B7">
      <w:r>
        <w:t xml:space="preserve">National Latin Exam Review </w:t>
      </w:r>
    </w:p>
    <w:p w:rsidR="00E76E34" w:rsidRPr="006D31B7" w:rsidRDefault="00E76E34" w:rsidP="006D31B7"/>
    <w:p w:rsidR="006D31B7" w:rsidRDefault="006D31B7" w:rsidP="006D31B7">
      <w:pPr>
        <w:spacing w:line="240" w:lineRule="atLeast"/>
        <w:rPr>
          <w:rFonts w:ascii="Lucida Console" w:hAnsi="Lucida Console"/>
          <w:b/>
        </w:rPr>
      </w:pPr>
      <w:r>
        <w:rPr>
          <w:rFonts w:ascii="Lucida Console" w:hAnsi="Lucida Console"/>
          <w:b/>
        </w:rPr>
        <w:lastRenderedPageBreak/>
        <w:t xml:space="preserve">March  </w:t>
      </w:r>
    </w:p>
    <w:p w:rsidR="00E76E34" w:rsidRDefault="00E76E34" w:rsidP="00E76E34">
      <w:pPr>
        <w:spacing w:line="240" w:lineRule="atLeast"/>
      </w:pPr>
      <w:r>
        <w:t xml:space="preserve">Aeneas and </w:t>
      </w:r>
      <w:r w:rsidR="006D31B7">
        <w:t>Dido – Queen of Carthage</w:t>
      </w:r>
    </w:p>
    <w:p w:rsidR="00E76E34" w:rsidRDefault="00E76E34" w:rsidP="00E76E34">
      <w:pPr>
        <w:spacing w:line="240" w:lineRule="atLeast"/>
      </w:pPr>
      <w:r>
        <w:t>Heroes and Epics</w:t>
      </w:r>
    </w:p>
    <w:p w:rsidR="00E76E34" w:rsidRDefault="00E76E34" w:rsidP="00E76E34">
      <w:pPr>
        <w:spacing w:line="240" w:lineRule="atLeast"/>
        <w:jc w:val="center"/>
        <w:rPr>
          <w:vanish/>
        </w:rPr>
      </w:pPr>
    </w:p>
    <w:p w:rsidR="00E76E34" w:rsidRDefault="00E76E34" w:rsidP="00E76E34">
      <w:pPr>
        <w:spacing w:line="240" w:lineRule="atLeast"/>
        <w:jc w:val="center"/>
        <w:rPr>
          <w:vanish/>
        </w:rPr>
      </w:pPr>
    </w:p>
    <w:p w:rsidR="00E76E34" w:rsidRPr="00E76E34" w:rsidRDefault="00E76E34" w:rsidP="00E76E34">
      <w:pPr>
        <w:spacing w:line="240" w:lineRule="atLeast"/>
        <w:jc w:val="center"/>
        <w:rPr>
          <w:vanish/>
        </w:rPr>
      </w:pPr>
    </w:p>
    <w:p w:rsidR="00E76E34" w:rsidRDefault="00E76E34" w:rsidP="00E76E34">
      <w:pPr>
        <w:spacing w:line="240" w:lineRule="atLeast"/>
      </w:pPr>
      <w:r>
        <w:t>Word Building</w:t>
      </w:r>
    </w:p>
    <w:p w:rsidR="006D31B7" w:rsidRDefault="00E76E34" w:rsidP="006D31B7">
      <w:r>
        <w:t>Pronouns</w:t>
      </w:r>
    </w:p>
    <w:p w:rsidR="006D31B7" w:rsidRDefault="006D31B7" w:rsidP="006D31B7">
      <w:r>
        <w:t>Prefixes and Suffixes</w:t>
      </w:r>
    </w:p>
    <w:p w:rsidR="006D31B7" w:rsidRDefault="006D31B7" w:rsidP="006D31B7">
      <w:r>
        <w:t>National Latin Exam</w:t>
      </w:r>
    </w:p>
    <w:p w:rsidR="006D31B7" w:rsidRDefault="006D31B7" w:rsidP="006D31B7"/>
    <w:p w:rsidR="006D31B7" w:rsidRDefault="006D31B7" w:rsidP="006D31B7">
      <w:pPr>
        <w:spacing w:line="240" w:lineRule="atLeast"/>
        <w:rPr>
          <w:rFonts w:ascii="Lucida Console" w:hAnsi="Lucida Console"/>
          <w:b/>
        </w:rPr>
      </w:pPr>
      <w:r>
        <w:rPr>
          <w:rFonts w:ascii="Lucida Console" w:hAnsi="Lucida Console"/>
          <w:b/>
        </w:rPr>
        <w:t xml:space="preserve">April  </w:t>
      </w:r>
    </w:p>
    <w:p w:rsidR="006D31B7" w:rsidRDefault="006D31B7" w:rsidP="006D31B7">
      <w:pPr>
        <w:spacing w:line="240" w:lineRule="atLeast"/>
      </w:pPr>
      <w:r>
        <w:t>1</w:t>
      </w:r>
      <w:r>
        <w:rPr>
          <w:vertAlign w:val="superscript"/>
        </w:rPr>
        <w:t>st</w:t>
      </w:r>
      <w:r>
        <w:t>, 2</w:t>
      </w:r>
      <w:r>
        <w:rPr>
          <w:vertAlign w:val="superscript"/>
        </w:rPr>
        <w:t>nd</w:t>
      </w:r>
      <w:r>
        <w:t>, 3</w:t>
      </w:r>
      <w:r>
        <w:rPr>
          <w:vertAlign w:val="superscript"/>
        </w:rPr>
        <w:t>rd</w:t>
      </w:r>
      <w:r>
        <w:t>, and 4</w:t>
      </w:r>
      <w:r>
        <w:rPr>
          <w:vertAlign w:val="superscript"/>
        </w:rPr>
        <w:t>th</w:t>
      </w:r>
      <w:r>
        <w:t xml:space="preserve"> Conjugation Verbs</w:t>
      </w:r>
    </w:p>
    <w:p w:rsidR="00DE630F" w:rsidRDefault="00DE630F" w:rsidP="00DE630F">
      <w:r>
        <w:t>1</w:t>
      </w:r>
      <w:r w:rsidRPr="00E76E34">
        <w:rPr>
          <w:vertAlign w:val="superscript"/>
        </w:rPr>
        <w:t>st</w:t>
      </w:r>
      <w:r>
        <w:t>, 2</w:t>
      </w:r>
      <w:r w:rsidRPr="00E76E34">
        <w:rPr>
          <w:vertAlign w:val="superscript"/>
        </w:rPr>
        <w:t>nd</w:t>
      </w:r>
      <w:r>
        <w:t>, and 3</w:t>
      </w:r>
      <w:r w:rsidRPr="00E76E34">
        <w:rPr>
          <w:vertAlign w:val="superscript"/>
        </w:rPr>
        <w:t>rd</w:t>
      </w:r>
      <w:r>
        <w:t xml:space="preserve"> Declension Nouns/Adjectives</w:t>
      </w:r>
    </w:p>
    <w:p w:rsidR="00DE630F" w:rsidRDefault="00DE630F" w:rsidP="00DE630F">
      <w:r>
        <w:t>Latin Sentence Composition</w:t>
      </w:r>
    </w:p>
    <w:p w:rsidR="006D31B7" w:rsidRDefault="006D31B7" w:rsidP="006D31B7">
      <w:pPr>
        <w:spacing w:line="240" w:lineRule="atLeast"/>
      </w:pPr>
      <w:r>
        <w:t xml:space="preserve">Roman </w:t>
      </w:r>
      <w:r w:rsidR="00DE630F">
        <w:t>History and Literature</w:t>
      </w:r>
    </w:p>
    <w:p w:rsidR="006D31B7" w:rsidRDefault="00DE630F" w:rsidP="00DE630F">
      <w:pPr>
        <w:spacing w:line="240" w:lineRule="atLeast"/>
      </w:pPr>
      <w:r>
        <w:t xml:space="preserve">Nominative, </w:t>
      </w:r>
      <w:r>
        <w:t xml:space="preserve">Genitive, </w:t>
      </w:r>
      <w:r>
        <w:t>Accusative</w:t>
      </w:r>
      <w:r>
        <w:t xml:space="preserve">, Ablative, and Vocative </w:t>
      </w:r>
      <w:r>
        <w:t>Cases</w:t>
      </w:r>
    </w:p>
    <w:p w:rsidR="006D31B7" w:rsidRDefault="006D31B7" w:rsidP="006D31B7">
      <w:r>
        <w:t>World Building and Derivatives</w:t>
      </w:r>
    </w:p>
    <w:p w:rsidR="00DE630F" w:rsidRDefault="006D31B7" w:rsidP="006D31B7">
      <w:r>
        <w:t xml:space="preserve">The Roman Republic </w:t>
      </w:r>
    </w:p>
    <w:p w:rsidR="006D31B7" w:rsidRDefault="006D31B7" w:rsidP="006D31B7"/>
    <w:p w:rsidR="006D31B7" w:rsidRDefault="006D31B7" w:rsidP="006D31B7">
      <w:pPr>
        <w:spacing w:line="240" w:lineRule="atLeast"/>
        <w:rPr>
          <w:rFonts w:ascii="Lucida Console" w:hAnsi="Lucida Console"/>
          <w:b/>
        </w:rPr>
      </w:pPr>
      <w:r>
        <w:rPr>
          <w:rFonts w:ascii="Lucida Console" w:hAnsi="Lucida Console"/>
          <w:b/>
        </w:rPr>
        <w:t xml:space="preserve">May  </w:t>
      </w:r>
    </w:p>
    <w:p w:rsidR="006D31B7" w:rsidRDefault="00146EE5" w:rsidP="006D31B7">
      <w:r>
        <w:t>The Roman Empire</w:t>
      </w:r>
    </w:p>
    <w:p w:rsidR="006D31B7" w:rsidRDefault="006D31B7" w:rsidP="006D31B7">
      <w:pPr>
        <w:spacing w:line="240" w:lineRule="atLeast"/>
      </w:pPr>
      <w:r>
        <w:t>All Roads Lead to Rome – The Lasting Influence of the Romans</w:t>
      </w:r>
    </w:p>
    <w:p w:rsidR="006D31B7" w:rsidRDefault="006D31B7" w:rsidP="006D31B7">
      <w:pPr>
        <w:spacing w:line="240" w:lineRule="atLeast"/>
      </w:pPr>
      <w:r>
        <w:t xml:space="preserve">Irregular Verbs – Nolo and </w:t>
      </w:r>
      <w:proofErr w:type="spellStart"/>
      <w:r>
        <w:t>Volo</w:t>
      </w:r>
      <w:proofErr w:type="spellEnd"/>
    </w:p>
    <w:p w:rsidR="006D31B7" w:rsidRDefault="006D31B7" w:rsidP="006D31B7">
      <w:pPr>
        <w:spacing w:line="240" w:lineRule="atLeast"/>
      </w:pPr>
      <w:r>
        <w:t>Irregular Imperatives</w:t>
      </w:r>
    </w:p>
    <w:p w:rsidR="006D31B7" w:rsidRDefault="00DE630F" w:rsidP="006D31B7">
      <w:pPr>
        <w:spacing w:line="240" w:lineRule="atLeast"/>
      </w:pPr>
      <w:r>
        <w:t>Final Grammar/History/Culture</w:t>
      </w:r>
      <w:r w:rsidR="00146EE5">
        <w:t xml:space="preserve"> Review</w:t>
      </w:r>
    </w:p>
    <w:p w:rsidR="006D31B7" w:rsidRDefault="00DE630F" w:rsidP="006D31B7">
      <w:pPr>
        <w:spacing w:line="240" w:lineRule="atLeast"/>
      </w:pPr>
      <w:r>
        <w:t>Latin Scrapbook</w:t>
      </w:r>
    </w:p>
    <w:p w:rsidR="00DE630F" w:rsidRDefault="00DE630F" w:rsidP="006D31B7">
      <w:pPr>
        <w:spacing w:line="240" w:lineRule="atLeast"/>
      </w:pPr>
    </w:p>
    <w:p w:rsidR="006D31B7" w:rsidRDefault="006D31B7" w:rsidP="006D31B7">
      <w:pPr>
        <w:spacing w:line="240" w:lineRule="atLeast"/>
        <w:rPr>
          <w:rFonts w:ascii="Lucida Console" w:hAnsi="Lucida Console"/>
          <w:b/>
        </w:rPr>
      </w:pPr>
      <w:r>
        <w:rPr>
          <w:rFonts w:ascii="Lucida Console" w:hAnsi="Lucida Console"/>
          <w:b/>
        </w:rPr>
        <w:t xml:space="preserve">June </w:t>
      </w:r>
    </w:p>
    <w:p w:rsidR="00DE630F" w:rsidRDefault="00DE630F" w:rsidP="00DE630F">
      <w:pPr>
        <w:spacing w:line="240" w:lineRule="atLeast"/>
      </w:pPr>
      <w:r>
        <w:t>Review and Final Exam</w:t>
      </w:r>
      <w:bookmarkStart w:id="0" w:name="_GoBack"/>
      <w:bookmarkEnd w:id="0"/>
    </w:p>
    <w:p w:rsidR="00CF3CDF" w:rsidRDefault="006D31B7" w:rsidP="006D31B7">
      <w:pPr>
        <w:spacing w:line="240" w:lineRule="atLeast"/>
      </w:pPr>
      <w:r>
        <w:t xml:space="preserve"> </w:t>
      </w:r>
    </w:p>
    <w:sectPr w:rsidR="00CF3CDF" w:rsidSect="006D31B7">
      <w:pgSz w:w="12240" w:h="15840"/>
      <w:pgMar w:top="1440" w:right="1440" w:bottom="835"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1B7"/>
    <w:rsid w:val="00146EE5"/>
    <w:rsid w:val="002752AA"/>
    <w:rsid w:val="005F31DA"/>
    <w:rsid w:val="006D31B7"/>
    <w:rsid w:val="00CF3CDF"/>
    <w:rsid w:val="00DE630F"/>
    <w:rsid w:val="00E76E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31B7"/>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31B7"/>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204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1110</Words>
  <Characters>6333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ebony</dc:creator>
  <cp:lastModifiedBy>ebony</cp:lastModifiedBy>
  <cp:revision>2</cp:revision>
  <dcterms:created xsi:type="dcterms:W3CDTF">2014-08-01T05:43:00Z</dcterms:created>
  <dcterms:modified xsi:type="dcterms:W3CDTF">2014-08-01T05:43:00Z</dcterms:modified>
</cp:coreProperties>
</file>